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7" w:rsidRDefault="004B4C47" w:rsidP="0011415F">
      <w:pPr>
        <w:spacing w:line="360" w:lineRule="auto"/>
        <w:jc w:val="both"/>
        <w:rPr>
          <w:b/>
        </w:rPr>
      </w:pPr>
    </w:p>
    <w:p w:rsidR="00F33E26" w:rsidRDefault="00F33E26" w:rsidP="0011415F">
      <w:pPr>
        <w:spacing w:line="360" w:lineRule="auto"/>
        <w:jc w:val="both"/>
        <w:rPr>
          <w:b/>
        </w:rPr>
      </w:pPr>
    </w:p>
    <w:p w:rsidR="00F33E26" w:rsidRDefault="00F33E26" w:rsidP="0011415F">
      <w:pPr>
        <w:spacing w:line="360" w:lineRule="auto"/>
        <w:jc w:val="both"/>
        <w:rPr>
          <w:b/>
        </w:rPr>
      </w:pPr>
    </w:p>
    <w:p w:rsidR="00F33E26" w:rsidRPr="00F33E26" w:rsidRDefault="00F33E26" w:rsidP="0011415F">
      <w:pPr>
        <w:spacing w:line="360" w:lineRule="auto"/>
        <w:jc w:val="both"/>
        <w:rPr>
          <w:b/>
        </w:rPr>
      </w:pPr>
    </w:p>
    <w:p w:rsidR="00F33E26" w:rsidRDefault="004B4C47" w:rsidP="00F33E26">
      <w:pPr>
        <w:ind w:firstLine="709"/>
        <w:jc w:val="center"/>
        <w:rPr>
          <w:b/>
        </w:rPr>
      </w:pPr>
      <w:r w:rsidRPr="00F33E26">
        <w:rPr>
          <w:b/>
        </w:rPr>
        <w:t>Государственное учреждение «</w:t>
      </w:r>
      <w:r w:rsidR="00F33E26" w:rsidRPr="00F33E26">
        <w:rPr>
          <w:b/>
        </w:rPr>
        <w:t>Берестовицкий районный центр гигиены</w:t>
      </w:r>
      <w:r w:rsidRPr="00F33E26">
        <w:rPr>
          <w:b/>
        </w:rPr>
        <w:t xml:space="preserve"> </w:t>
      </w:r>
      <w:r w:rsidR="00F33E26" w:rsidRPr="00F33E26">
        <w:rPr>
          <w:b/>
        </w:rPr>
        <w:t xml:space="preserve">и </w:t>
      </w:r>
      <w:r w:rsidRPr="00F33E26">
        <w:rPr>
          <w:b/>
        </w:rPr>
        <w:t>эпидем</w:t>
      </w:r>
      <w:r w:rsidR="00F33E26" w:rsidRPr="00F33E26">
        <w:rPr>
          <w:b/>
        </w:rPr>
        <w:t>иологии</w:t>
      </w:r>
      <w:r w:rsidRPr="00F33E26">
        <w:rPr>
          <w:b/>
        </w:rPr>
        <w:t>»</w:t>
      </w:r>
    </w:p>
    <w:p w:rsidR="00F33E26" w:rsidRDefault="00F33E26" w:rsidP="00F33E26">
      <w:pPr>
        <w:ind w:firstLine="709"/>
        <w:jc w:val="center"/>
        <w:rPr>
          <w:b/>
        </w:rPr>
      </w:pPr>
    </w:p>
    <w:p w:rsidR="00F33E26" w:rsidRPr="00F33E26" w:rsidRDefault="00F33E26" w:rsidP="00F33E26">
      <w:pPr>
        <w:ind w:firstLine="709"/>
        <w:jc w:val="center"/>
        <w:rPr>
          <w:b/>
        </w:rPr>
      </w:pPr>
    </w:p>
    <w:p w:rsidR="004B4C47" w:rsidRPr="00F33E26" w:rsidRDefault="004B4C47" w:rsidP="00F33E26">
      <w:pPr>
        <w:ind w:firstLine="709"/>
        <w:jc w:val="both"/>
        <w:rPr>
          <w:b/>
          <w:bCs/>
        </w:rPr>
      </w:pPr>
      <w:r w:rsidRPr="0031036B">
        <w:t xml:space="preserve"> </w:t>
      </w:r>
      <w:r w:rsidR="00F33E26">
        <w:t>информирует</w:t>
      </w:r>
      <w:r w:rsidRPr="0031036B">
        <w:t xml:space="preserve"> о продукции, не соответствующей требованиям санитарно-эпидемиологического законодательства, поступившую</w:t>
      </w:r>
      <w:r>
        <w:t xml:space="preserve"> из </w:t>
      </w:r>
      <w:r w:rsidRPr="0031036B">
        <w:t>ЦГЭ Республики Беларусь</w:t>
      </w:r>
      <w:r>
        <w:t>.</w:t>
      </w:r>
      <w:r w:rsidR="00F33E26">
        <w:rPr>
          <w:b/>
          <w:bCs/>
        </w:rPr>
        <w:t xml:space="preserve"> </w:t>
      </w:r>
      <w:r w:rsidRPr="0031036B">
        <w:t>В целях обеспечения санитарно-эпидемиологического благополучия населения и недопущения к обращению продукции, представляющей потенциальную опасность для здоровья людей</w:t>
      </w:r>
      <w:r w:rsidR="00324C3D">
        <w:t>.</w:t>
      </w:r>
    </w:p>
    <w:p w:rsidR="004B4C47" w:rsidRPr="0031036B" w:rsidRDefault="004B4C47" w:rsidP="00DA2C1C">
      <w:pPr>
        <w:spacing w:line="360" w:lineRule="auto"/>
        <w:ind w:right="282"/>
        <w:jc w:val="both"/>
      </w:pPr>
    </w:p>
    <w:p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377F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>соответствующей требованиям санитарно-эпидемиологическо</w:t>
      </w:r>
      <w:r w:rsidR="00E46F1B">
        <w:rPr>
          <w:b/>
          <w:bCs/>
        </w:rPr>
        <w:t xml:space="preserve">го законодательства, </w:t>
      </w:r>
      <w:proofErr w:type="gramStart"/>
      <w:r w:rsidR="00E46F1B">
        <w:rPr>
          <w:b/>
          <w:bCs/>
        </w:rPr>
        <w:t>поступивший</w:t>
      </w:r>
      <w:proofErr w:type="gramEnd"/>
      <w:r w:rsidRPr="00847138">
        <w:rPr>
          <w:b/>
          <w:bCs/>
        </w:rPr>
        <w:t xml:space="preserve"> в Гродненский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12539F">
        <w:rPr>
          <w:b/>
          <w:bCs/>
        </w:rPr>
        <w:t xml:space="preserve">с </w:t>
      </w:r>
      <w:r w:rsidR="00520A00">
        <w:rPr>
          <w:b/>
          <w:bCs/>
        </w:rPr>
        <w:t>25</w:t>
      </w:r>
      <w:r w:rsidR="00E46F1B">
        <w:rPr>
          <w:b/>
          <w:bCs/>
        </w:rPr>
        <w:t>.11.2021</w:t>
      </w:r>
      <w:r w:rsidR="0012539F">
        <w:rPr>
          <w:b/>
          <w:bCs/>
        </w:rPr>
        <w:t xml:space="preserve"> по </w:t>
      </w:r>
      <w:r w:rsidR="006411E9">
        <w:rPr>
          <w:b/>
          <w:bCs/>
        </w:rPr>
        <w:t>2</w:t>
      </w:r>
      <w:r w:rsidR="00520A00">
        <w:rPr>
          <w:b/>
          <w:bCs/>
        </w:rPr>
        <w:t>6</w:t>
      </w:r>
      <w:r w:rsidR="0012539F">
        <w:rPr>
          <w:b/>
          <w:bCs/>
        </w:rPr>
        <w:t xml:space="preserve">.11.2021 </w:t>
      </w:r>
    </w:p>
    <w:tbl>
      <w:tblPr>
        <w:tblW w:w="1623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"/>
        <w:gridCol w:w="2534"/>
        <w:gridCol w:w="2497"/>
        <w:gridCol w:w="2964"/>
        <w:gridCol w:w="3515"/>
        <w:gridCol w:w="2255"/>
        <w:gridCol w:w="1834"/>
      </w:tblGrid>
      <w:tr w:rsidR="00516C0F" w:rsidRPr="00A14493" w:rsidTr="008B3592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579" w:type="dxa"/>
            <w:gridSpan w:val="2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49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964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51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25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834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030FDF" w:rsidRPr="00690CDD" w:rsidTr="00F63B38">
        <w:trPr>
          <w:trHeight w:val="127"/>
          <w:jc w:val="center"/>
        </w:trPr>
        <w:tc>
          <w:tcPr>
            <w:tcW w:w="16232" w:type="dxa"/>
            <w:gridSpan w:val="8"/>
          </w:tcPr>
          <w:p w:rsidR="00030FDF" w:rsidRPr="00BA3231" w:rsidRDefault="006411E9" w:rsidP="000A44FC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8019DD" w:rsidRPr="00FB3CAB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8019DD" w:rsidRPr="00DB1699" w:rsidRDefault="008019DD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B1699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8019DD" w:rsidRPr="008019DD" w:rsidRDefault="008019DD" w:rsidP="008019DD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Жидкость   </w:t>
            </w:r>
            <w:proofErr w:type="spellStart"/>
            <w:r w:rsidRPr="008019DD">
              <w:rPr>
                <w:color w:val="000000"/>
                <w:spacing w:val="2"/>
                <w:sz w:val="24"/>
                <w:szCs w:val="24"/>
              </w:rPr>
              <w:t>стеклоомывающая</w:t>
            </w:r>
            <w:proofErr w:type="spellEnd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 низкозамерзающая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«</w:t>
            </w:r>
            <w:r w:rsidRPr="008019DD">
              <w:rPr>
                <w:color w:val="000000"/>
                <w:sz w:val="24"/>
                <w:szCs w:val="24"/>
                <w:lang w:val="en-US"/>
              </w:rPr>
              <w:t>SKYLUX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2"/>
                <w:sz w:val="24"/>
                <w:szCs w:val="24"/>
                <w:lang w:val="en-US"/>
              </w:rPr>
              <w:t>AUTO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»          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-30 с маркировкой «</w:t>
            </w:r>
            <w:r w:rsidRPr="008019DD">
              <w:rPr>
                <w:color w:val="000000"/>
                <w:spacing w:val="2"/>
                <w:sz w:val="24"/>
                <w:szCs w:val="24"/>
                <w:lang w:val="en-US"/>
              </w:rPr>
              <w:t>NORDIX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» -30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  </w:t>
            </w:r>
            <w:r w:rsidRPr="008019DD">
              <w:rPr>
                <w:color w:val="000000"/>
                <w:spacing w:val="8"/>
                <w:sz w:val="24"/>
                <w:szCs w:val="24"/>
              </w:rPr>
              <w:t xml:space="preserve">ПЭТ бутылка, укупорена желтой 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крышкой, ТУ 2421-001-287331121-2020, номинальный объем емкости 5 литров. Дата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изготовления и номер партии: 3 квартал 2021г.,/008888, срок годности 3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года, штрих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од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6"/>
                <w:sz w:val="24"/>
                <w:szCs w:val="24"/>
              </w:rPr>
              <w:t>4603950055654</w:t>
            </w:r>
          </w:p>
        </w:tc>
        <w:tc>
          <w:tcPr>
            <w:tcW w:w="2497" w:type="dxa"/>
          </w:tcPr>
          <w:p w:rsidR="008019DD" w:rsidRPr="008019DD" w:rsidRDefault="008019DD" w:rsidP="008019DD">
            <w:pPr>
              <w:shd w:val="clear" w:color="auto" w:fill="FFFFFF"/>
              <w:spacing w:before="5" w:line="240" w:lineRule="exact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ООО  «</w:t>
            </w:r>
            <w:proofErr w:type="spellStart"/>
            <w:r w:rsidRPr="008019DD">
              <w:rPr>
                <w:sz w:val="24"/>
                <w:szCs w:val="24"/>
              </w:rPr>
              <w:t>Техноснаб</w:t>
            </w:r>
            <w:proofErr w:type="spellEnd"/>
            <w:r w:rsidRPr="008019DD">
              <w:rPr>
                <w:sz w:val="24"/>
                <w:szCs w:val="24"/>
              </w:rPr>
              <w:t>-НН», 606007, Нижегородская область, г</w:t>
            </w:r>
            <w:proofErr w:type="gramStart"/>
            <w:r w:rsidRPr="008019DD">
              <w:rPr>
                <w:sz w:val="24"/>
                <w:szCs w:val="24"/>
              </w:rPr>
              <w:t>.Д</w:t>
            </w:r>
            <w:proofErr w:type="gramEnd"/>
            <w:r w:rsidRPr="008019DD">
              <w:rPr>
                <w:sz w:val="24"/>
                <w:szCs w:val="24"/>
              </w:rPr>
              <w:t xml:space="preserve">зержинск,  ул. Пирогова, дом 37Б, помещение 4, офис </w:t>
            </w:r>
            <w:r>
              <w:rPr>
                <w:sz w:val="24"/>
                <w:szCs w:val="24"/>
              </w:rPr>
              <w:t>№</w:t>
            </w:r>
            <w:r w:rsidRPr="008019DD">
              <w:rPr>
                <w:sz w:val="24"/>
                <w:szCs w:val="24"/>
              </w:rPr>
              <w:t>5, Российская Федерация.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Адрес производства: 606002, Нижегородская обл., г.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Д</w:t>
            </w:r>
            <w:r w:rsidR="00AD4239">
              <w:rPr>
                <w:color w:val="000000"/>
                <w:spacing w:val="1"/>
                <w:sz w:val="24"/>
                <w:szCs w:val="24"/>
              </w:rPr>
              <w:t>з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ержинск, ул. Лермонтова, д. 20, корп. 20, Российская Федерация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Грузоотправитель: ООО   «</w:t>
            </w:r>
            <w:proofErr w:type="spellStart"/>
            <w:r w:rsidRPr="008019DD">
              <w:rPr>
                <w:color w:val="000000"/>
                <w:spacing w:val="1"/>
                <w:sz w:val="24"/>
                <w:szCs w:val="24"/>
              </w:rPr>
              <w:t>ПетраКолор</w:t>
            </w:r>
            <w:proofErr w:type="spellEnd"/>
            <w:r w:rsidRPr="008019DD">
              <w:rPr>
                <w:color w:val="000000"/>
                <w:spacing w:val="1"/>
                <w:sz w:val="24"/>
                <w:szCs w:val="24"/>
              </w:rPr>
              <w:t xml:space="preserve">», </w:t>
            </w:r>
            <w:proofErr w:type="spellStart"/>
            <w:r w:rsidRPr="008019DD">
              <w:rPr>
                <w:color w:val="000000"/>
                <w:spacing w:val="1"/>
                <w:sz w:val="24"/>
                <w:szCs w:val="24"/>
              </w:rPr>
              <w:t>г</w:t>
            </w:r>
            <w:proofErr w:type="gramStart"/>
            <w:r w:rsidRPr="008019DD">
              <w:rPr>
                <w:color w:val="000000"/>
                <w:spacing w:val="1"/>
                <w:sz w:val="24"/>
                <w:szCs w:val="24"/>
              </w:rPr>
              <w:t>.М</w:t>
            </w:r>
            <w:proofErr w:type="gramEnd"/>
            <w:r w:rsidRPr="008019DD">
              <w:rPr>
                <w:color w:val="000000"/>
                <w:spacing w:val="1"/>
                <w:sz w:val="24"/>
                <w:szCs w:val="24"/>
              </w:rPr>
              <w:t>инск</w:t>
            </w:r>
            <w:proofErr w:type="spellEnd"/>
            <w:r w:rsidRPr="008019DD">
              <w:rPr>
                <w:color w:val="000000"/>
                <w:spacing w:val="1"/>
                <w:sz w:val="24"/>
                <w:szCs w:val="24"/>
              </w:rPr>
              <w:t xml:space="preserve">, пр-т Партизанский, 8\2-56 </w:t>
            </w:r>
            <w:proofErr w:type="spellStart"/>
            <w:r w:rsidRPr="008019DD">
              <w:rPr>
                <w:color w:val="000000"/>
                <w:spacing w:val="1"/>
                <w:sz w:val="24"/>
                <w:szCs w:val="24"/>
              </w:rPr>
              <w:t>каб</w:t>
            </w:r>
            <w:proofErr w:type="spellEnd"/>
            <w:r w:rsidRPr="008019DD">
              <w:rPr>
                <w:color w:val="000000"/>
                <w:spacing w:val="1"/>
                <w:sz w:val="24"/>
                <w:szCs w:val="24"/>
              </w:rPr>
              <w:t xml:space="preserve">. </w:t>
            </w:r>
            <w:r w:rsidRPr="008019DD">
              <w:rPr>
                <w:color w:val="000000"/>
                <w:spacing w:val="-6"/>
                <w:sz w:val="24"/>
                <w:szCs w:val="24"/>
              </w:rPr>
              <w:t>28,29</w:t>
            </w:r>
          </w:p>
          <w:p w:rsidR="008019DD" w:rsidRPr="008019DD" w:rsidRDefault="008019DD" w:rsidP="008019DD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8019DD" w:rsidRPr="008019DD" w:rsidRDefault="008019DD" w:rsidP="00AD4239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орговый павильон </w:t>
            </w:r>
            <w:r>
              <w:rPr>
                <w:color w:val="000000"/>
                <w:spacing w:val="1"/>
                <w:sz w:val="24"/>
                <w:szCs w:val="24"/>
              </w:rPr>
              <w:t>индивидуального предпринимателя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Баранова В.В, расположенн</w:t>
            </w:r>
            <w:r w:rsidR="003D7A7E">
              <w:rPr>
                <w:color w:val="000000"/>
                <w:spacing w:val="1"/>
                <w:sz w:val="24"/>
                <w:szCs w:val="24"/>
              </w:rPr>
              <w:t>ый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по </w:t>
            </w:r>
            <w:r w:rsidRPr="008019DD">
              <w:rPr>
                <w:color w:val="000000"/>
                <w:spacing w:val="7"/>
                <w:sz w:val="24"/>
                <w:szCs w:val="24"/>
              </w:rPr>
              <w:t xml:space="preserve">адресу: г. Могилев, ул. Лазаренко, 73Б, пав. 267,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7"/>
                <w:sz w:val="24"/>
                <w:szCs w:val="24"/>
              </w:rPr>
              <w:t xml:space="preserve">юридический </w:t>
            </w:r>
            <w:r w:rsidRPr="008019DD">
              <w:rPr>
                <w:color w:val="000000"/>
                <w:sz w:val="24"/>
                <w:szCs w:val="24"/>
              </w:rPr>
              <w:t>адрес: г</w:t>
            </w:r>
            <w:proofErr w:type="gramStart"/>
            <w:r w:rsidRPr="008019D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8019DD">
              <w:rPr>
                <w:color w:val="000000"/>
                <w:sz w:val="24"/>
                <w:szCs w:val="24"/>
              </w:rPr>
              <w:t xml:space="preserve">огилев, ул. Симонова, 29а, </w:t>
            </w:r>
            <w:r w:rsidR="00AD4239">
              <w:rPr>
                <w:color w:val="000000"/>
                <w:sz w:val="24"/>
                <w:szCs w:val="24"/>
              </w:rPr>
              <w:t>кв</w:t>
            </w:r>
            <w:r w:rsidRPr="008019DD">
              <w:rPr>
                <w:color w:val="000000"/>
                <w:sz w:val="24"/>
                <w:szCs w:val="24"/>
              </w:rPr>
              <w:t>.37</w:t>
            </w:r>
          </w:p>
        </w:tc>
        <w:tc>
          <w:tcPr>
            <w:tcW w:w="3515" w:type="dxa"/>
          </w:tcPr>
          <w:p w:rsidR="008019DD" w:rsidRPr="008019DD" w:rsidRDefault="008019DD" w:rsidP="005213AB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>
              <w:rPr>
                <w:sz w:val="24"/>
                <w:szCs w:val="24"/>
              </w:rPr>
              <w:t>,</w:t>
            </w:r>
            <w:r w:rsidRPr="008019DD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24,3±1,4 об</w:t>
            </w:r>
            <w:proofErr w:type="gramStart"/>
            <w:r w:rsidRPr="008019DD">
              <w:rPr>
                <w:color w:val="000000"/>
                <w:spacing w:val="10"/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 xml:space="preserve">% </w:t>
            </w:r>
            <w:proofErr w:type="gramStart"/>
            <w:r w:rsidRPr="008019DD">
              <w:rPr>
                <w:sz w:val="24"/>
                <w:szCs w:val="24"/>
              </w:rPr>
              <w:t>и</w:t>
            </w:r>
            <w:proofErr w:type="gramEnd"/>
            <w:r w:rsidRPr="008019DD">
              <w:rPr>
                <w:sz w:val="24"/>
                <w:szCs w:val="24"/>
              </w:rPr>
              <w:t xml:space="preserve"> 21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,57±1,24 об.</w:t>
            </w:r>
            <w:r w:rsidRPr="008019DD">
              <w:rPr>
                <w:sz w:val="24"/>
                <w:szCs w:val="24"/>
              </w:rPr>
              <w:t>% (контрольная проба) при норме не более 0,05 об</w:t>
            </w:r>
            <w:proofErr w:type="gramStart"/>
            <w:r w:rsidRPr="008019DD">
              <w:rPr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>% (</w:t>
            </w:r>
            <w:proofErr w:type="gramStart"/>
            <w:r w:rsidRPr="008019D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019DD">
              <w:rPr>
                <w:color w:val="000000"/>
                <w:sz w:val="24"/>
                <w:szCs w:val="24"/>
              </w:rPr>
              <w:t xml:space="preserve">ротоколы испытаний УЗ «Могилевский областной центр гигиены, 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эпидемиологии и общественного здоровья» </w:t>
            </w:r>
            <w:r w:rsidRPr="008019DD">
              <w:rPr>
                <w:color w:val="000000"/>
                <w:sz w:val="24"/>
                <w:szCs w:val="24"/>
              </w:rPr>
              <w:t xml:space="preserve">от </w:t>
            </w:r>
            <w:r w:rsidR="005213AB">
              <w:rPr>
                <w:color w:val="000000"/>
                <w:sz w:val="24"/>
                <w:szCs w:val="24"/>
              </w:rPr>
              <w:t>0</w:t>
            </w:r>
            <w:r w:rsidRPr="008019DD">
              <w:rPr>
                <w:color w:val="000000"/>
                <w:sz w:val="24"/>
                <w:szCs w:val="24"/>
              </w:rPr>
              <w:t>8.11.2021 г. №08/243, от 22.11.2021 №08/272 (контрольная проба)</w:t>
            </w:r>
          </w:p>
        </w:tc>
        <w:tc>
          <w:tcPr>
            <w:tcW w:w="2255" w:type="dxa"/>
          </w:tcPr>
          <w:p w:rsidR="008019DD" w:rsidRPr="008019DD" w:rsidRDefault="008019DD" w:rsidP="008019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8019DD">
              <w:rPr>
                <w:sz w:val="24"/>
                <w:szCs w:val="24"/>
                <w:lang w:val="en-US"/>
              </w:rPr>
              <w:t>KG</w:t>
            </w:r>
            <w:r w:rsidRPr="008019DD">
              <w:rPr>
                <w:sz w:val="24"/>
                <w:szCs w:val="24"/>
              </w:rPr>
              <w:t>.11.01.09.015.Е.000447.02.21 от 16.02.2021</w:t>
            </w:r>
          </w:p>
        </w:tc>
        <w:tc>
          <w:tcPr>
            <w:tcW w:w="1834" w:type="dxa"/>
          </w:tcPr>
          <w:p w:rsidR="008019DD" w:rsidRPr="008019DD" w:rsidRDefault="008019DD" w:rsidP="008019D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Могилевский зональный ЦГЭ</w:t>
            </w:r>
          </w:p>
        </w:tc>
      </w:tr>
      <w:tr w:rsidR="003D7A7E" w:rsidRPr="00FB3CAB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3D7A7E" w:rsidRPr="00DB1699" w:rsidRDefault="003D7A7E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3D7A7E" w:rsidRPr="008019DD" w:rsidRDefault="003D7A7E" w:rsidP="003D7A7E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Жидкость   </w:t>
            </w:r>
            <w:proofErr w:type="spellStart"/>
            <w:r w:rsidRPr="008019DD">
              <w:rPr>
                <w:color w:val="000000"/>
                <w:spacing w:val="2"/>
                <w:sz w:val="24"/>
                <w:szCs w:val="24"/>
              </w:rPr>
              <w:t>стеклоомывающая</w:t>
            </w:r>
            <w:proofErr w:type="spellEnd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 низкозамерзающая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«</w:t>
            </w:r>
            <w:r w:rsidRPr="008019DD">
              <w:rPr>
                <w:color w:val="000000"/>
                <w:sz w:val="24"/>
                <w:szCs w:val="24"/>
                <w:lang w:val="en-US"/>
              </w:rPr>
              <w:t>SKYLUX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2"/>
                <w:sz w:val="24"/>
                <w:szCs w:val="24"/>
                <w:lang w:val="en-US"/>
              </w:rPr>
              <w:t>AUTO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»          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-30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8"/>
                <w:sz w:val="24"/>
                <w:szCs w:val="24"/>
              </w:rPr>
              <w:t xml:space="preserve">ПЭТ бутылка, укупорена желтой 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крышкой, ТУ 2421-001-287331121-2020, номинальный объем емкости 5 литров. Дата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изготовления и номер партии: 3 квартал 2021г.,/008888, срок годности 3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года, штрих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од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6"/>
                <w:sz w:val="24"/>
                <w:szCs w:val="24"/>
              </w:rPr>
              <w:t>4603950055654</w:t>
            </w:r>
          </w:p>
        </w:tc>
        <w:tc>
          <w:tcPr>
            <w:tcW w:w="2497" w:type="dxa"/>
          </w:tcPr>
          <w:p w:rsidR="003D7A7E" w:rsidRPr="008019DD" w:rsidRDefault="003D7A7E" w:rsidP="003D7A7E">
            <w:pPr>
              <w:shd w:val="clear" w:color="auto" w:fill="FFFFFF"/>
              <w:spacing w:before="5" w:line="240" w:lineRule="exact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ООО  «</w:t>
            </w:r>
            <w:proofErr w:type="spellStart"/>
            <w:r w:rsidRPr="008019DD">
              <w:rPr>
                <w:sz w:val="24"/>
                <w:szCs w:val="24"/>
              </w:rPr>
              <w:t>Техноснаб</w:t>
            </w:r>
            <w:proofErr w:type="spellEnd"/>
            <w:r w:rsidRPr="008019DD">
              <w:rPr>
                <w:sz w:val="24"/>
                <w:szCs w:val="24"/>
              </w:rPr>
              <w:t>-НН», 606007, Нижегородская область, г</w:t>
            </w:r>
            <w:proofErr w:type="gramStart"/>
            <w:r w:rsidRPr="008019DD">
              <w:rPr>
                <w:sz w:val="24"/>
                <w:szCs w:val="24"/>
              </w:rPr>
              <w:t>.Д</w:t>
            </w:r>
            <w:proofErr w:type="gramEnd"/>
            <w:r w:rsidRPr="008019DD">
              <w:rPr>
                <w:sz w:val="24"/>
                <w:szCs w:val="24"/>
              </w:rPr>
              <w:t xml:space="preserve">зержинск,  ул. Пирогова, дом 37Б, помещение 4, офис </w:t>
            </w:r>
            <w:r>
              <w:rPr>
                <w:sz w:val="24"/>
                <w:szCs w:val="24"/>
              </w:rPr>
              <w:t>№</w:t>
            </w:r>
            <w:r w:rsidRPr="008019DD">
              <w:rPr>
                <w:sz w:val="24"/>
                <w:szCs w:val="24"/>
              </w:rPr>
              <w:t>5, Российская Федерация.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Адрес производства: 606002, Нижегородская обл., г.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Д</w:t>
            </w:r>
            <w:r w:rsidR="00AD4239">
              <w:rPr>
                <w:color w:val="000000"/>
                <w:spacing w:val="1"/>
                <w:sz w:val="24"/>
                <w:szCs w:val="24"/>
              </w:rPr>
              <w:t>з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ержинск, ул. Лермонтова, д. 20, корп. 20, Российская Федерация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Грузоотправитель: ООО   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ЭльГарант</w:t>
            </w:r>
            <w:proofErr w:type="spellEnd"/>
            <w:r w:rsidRPr="008019DD">
              <w:rPr>
                <w:color w:val="000000"/>
                <w:spacing w:val="1"/>
                <w:sz w:val="24"/>
                <w:szCs w:val="24"/>
              </w:rPr>
              <w:t>», Минск</w:t>
            </w:r>
            <w:r>
              <w:rPr>
                <w:color w:val="000000"/>
                <w:spacing w:val="1"/>
                <w:sz w:val="24"/>
                <w:szCs w:val="24"/>
              </w:rPr>
              <w:t>ая область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Дзержинский район,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.Ф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>аниполь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ул.Зеленая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>, 86а</w:t>
            </w:r>
          </w:p>
          <w:p w:rsidR="003D7A7E" w:rsidRPr="008019DD" w:rsidRDefault="003D7A7E" w:rsidP="003D7A7E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3D7A7E" w:rsidRPr="008019DD" w:rsidRDefault="003D7A7E" w:rsidP="003D7A7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Магазин «Мастак»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Инструменткомплект</w:t>
            </w:r>
            <w:proofErr w:type="spellEnd"/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Борисов»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расположенн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ый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по </w:t>
            </w:r>
            <w:r w:rsidRPr="008019DD">
              <w:rPr>
                <w:color w:val="000000"/>
                <w:spacing w:val="7"/>
                <w:sz w:val="24"/>
                <w:szCs w:val="24"/>
              </w:rPr>
              <w:t xml:space="preserve">адресу: г. Могилев,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Минское шоссе, 29А,  </w:t>
            </w:r>
            <w:r w:rsidRPr="008019DD">
              <w:rPr>
                <w:color w:val="000000"/>
                <w:spacing w:val="7"/>
                <w:sz w:val="24"/>
                <w:szCs w:val="24"/>
              </w:rPr>
              <w:t xml:space="preserve">юридический </w:t>
            </w:r>
            <w:r w:rsidRPr="008019DD">
              <w:rPr>
                <w:color w:val="000000"/>
                <w:sz w:val="24"/>
                <w:szCs w:val="24"/>
              </w:rPr>
              <w:t>адрес:</w:t>
            </w:r>
            <w:proofErr w:type="gramEnd"/>
            <w:r w:rsidRPr="008019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Минская область, г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орисов, ул.Демина, д.16</w:t>
            </w:r>
          </w:p>
        </w:tc>
        <w:tc>
          <w:tcPr>
            <w:tcW w:w="3515" w:type="dxa"/>
          </w:tcPr>
          <w:p w:rsidR="003D7A7E" w:rsidRPr="008019DD" w:rsidRDefault="003D7A7E" w:rsidP="00AD4239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>
              <w:rPr>
                <w:sz w:val="24"/>
                <w:szCs w:val="24"/>
              </w:rPr>
              <w:t>,</w:t>
            </w:r>
            <w:r w:rsidRPr="008019DD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2</w:t>
            </w:r>
            <w:r w:rsidR="00AD4239">
              <w:rPr>
                <w:color w:val="000000"/>
                <w:spacing w:val="10"/>
                <w:sz w:val="24"/>
                <w:szCs w:val="24"/>
              </w:rPr>
              <w:t>6,8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5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</w:t>
            </w:r>
            <w:proofErr w:type="gramStart"/>
            <w:r w:rsidRPr="008019DD">
              <w:rPr>
                <w:color w:val="000000"/>
                <w:spacing w:val="10"/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 xml:space="preserve">% </w:t>
            </w:r>
            <w:proofErr w:type="gramStart"/>
            <w:r w:rsidRPr="008019DD">
              <w:rPr>
                <w:sz w:val="24"/>
                <w:szCs w:val="24"/>
              </w:rPr>
              <w:t>и</w:t>
            </w:r>
            <w:proofErr w:type="gramEnd"/>
            <w:r w:rsidRPr="00801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,</w:t>
            </w:r>
            <w:r>
              <w:rPr>
                <w:color w:val="000000"/>
                <w:spacing w:val="10"/>
                <w:sz w:val="24"/>
                <w:szCs w:val="24"/>
              </w:rPr>
              <w:t>25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67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об.</w:t>
            </w:r>
            <w:r w:rsidRPr="008019DD">
              <w:rPr>
                <w:sz w:val="24"/>
                <w:szCs w:val="24"/>
              </w:rPr>
              <w:t>% (контрольная проба) при норме не более 0,05 об</w:t>
            </w:r>
            <w:proofErr w:type="gramStart"/>
            <w:r w:rsidRPr="008019DD">
              <w:rPr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>% (</w:t>
            </w:r>
            <w:proofErr w:type="gramStart"/>
            <w:r w:rsidRPr="008019D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019DD">
              <w:rPr>
                <w:color w:val="000000"/>
                <w:sz w:val="24"/>
                <w:szCs w:val="24"/>
              </w:rPr>
              <w:t xml:space="preserve">ротоколы испытаний УЗ «Могилевский областной центр гигиены, 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эпидемиологии и общественного здоровья» </w:t>
            </w:r>
            <w:r>
              <w:rPr>
                <w:color w:val="000000"/>
                <w:sz w:val="24"/>
                <w:szCs w:val="24"/>
              </w:rPr>
              <w:t>от 08</w:t>
            </w:r>
            <w:r w:rsidRPr="008019DD">
              <w:rPr>
                <w:color w:val="000000"/>
                <w:sz w:val="24"/>
                <w:szCs w:val="24"/>
              </w:rPr>
              <w:t>.11.2021 г. №08/24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019DD">
              <w:rPr>
                <w:color w:val="000000"/>
                <w:sz w:val="24"/>
                <w:szCs w:val="24"/>
              </w:rPr>
              <w:t>, от 22.11.2021 №08/27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19DD">
              <w:rPr>
                <w:color w:val="000000"/>
                <w:sz w:val="24"/>
                <w:szCs w:val="24"/>
              </w:rPr>
              <w:t xml:space="preserve"> (контрольная проба)</w:t>
            </w:r>
          </w:p>
        </w:tc>
        <w:tc>
          <w:tcPr>
            <w:tcW w:w="2255" w:type="dxa"/>
          </w:tcPr>
          <w:p w:rsidR="003D7A7E" w:rsidRPr="008019DD" w:rsidRDefault="003D7A7E" w:rsidP="003D7A7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8019DD">
              <w:rPr>
                <w:sz w:val="24"/>
                <w:szCs w:val="24"/>
                <w:lang w:val="en-US"/>
              </w:rPr>
              <w:t>KG</w:t>
            </w:r>
            <w:r w:rsidRPr="008019DD">
              <w:rPr>
                <w:sz w:val="24"/>
                <w:szCs w:val="24"/>
              </w:rPr>
              <w:t>.11.01.09.015.Е.000447.02.21 от 16.02.2021</w:t>
            </w:r>
          </w:p>
        </w:tc>
        <w:tc>
          <w:tcPr>
            <w:tcW w:w="1834" w:type="dxa"/>
          </w:tcPr>
          <w:p w:rsidR="003D7A7E" w:rsidRPr="008019DD" w:rsidRDefault="003D7A7E" w:rsidP="003D7A7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Могилевский зональный ЦГЭ</w:t>
            </w:r>
          </w:p>
        </w:tc>
      </w:tr>
      <w:tr w:rsidR="005213AB" w:rsidRPr="00270E19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5213AB" w:rsidRPr="00270E19" w:rsidRDefault="005213AB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5213AB" w:rsidRPr="00270E19" w:rsidRDefault="005213AB" w:rsidP="00AD4239">
            <w:pPr>
              <w:spacing w:line="240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E866D3">
              <w:rPr>
                <w:sz w:val="24"/>
                <w:szCs w:val="24"/>
              </w:rPr>
              <w:t xml:space="preserve">Жидкость  </w:t>
            </w:r>
            <w:proofErr w:type="spellStart"/>
            <w:r w:rsidRPr="00E866D3">
              <w:rPr>
                <w:sz w:val="24"/>
                <w:szCs w:val="24"/>
              </w:rPr>
              <w:t>стеклоомывающая</w:t>
            </w:r>
            <w:proofErr w:type="spellEnd"/>
            <w:r w:rsidRPr="00E866D3">
              <w:rPr>
                <w:sz w:val="24"/>
                <w:szCs w:val="24"/>
              </w:rPr>
              <w:t xml:space="preserve">  низкозамерзающая </w:t>
            </w:r>
            <w:r w:rsidRPr="00E866D3">
              <w:rPr>
                <w:color w:val="000000"/>
                <w:sz w:val="24"/>
                <w:szCs w:val="24"/>
              </w:rPr>
              <w:t>«</w:t>
            </w:r>
            <w:r w:rsidRPr="00E866D3">
              <w:rPr>
                <w:color w:val="000000"/>
                <w:sz w:val="24"/>
                <w:szCs w:val="24"/>
                <w:lang w:val="en-US"/>
              </w:rPr>
              <w:t>SKYLUX</w:t>
            </w:r>
            <w:r w:rsidRPr="00E866D3">
              <w:rPr>
                <w:color w:val="000000"/>
                <w:sz w:val="24"/>
                <w:szCs w:val="24"/>
              </w:rPr>
              <w:t xml:space="preserve">» </w:t>
            </w:r>
            <w:r w:rsidRPr="00E866D3">
              <w:rPr>
                <w:color w:val="000000"/>
                <w:sz w:val="24"/>
                <w:szCs w:val="24"/>
                <w:lang w:val="en-US"/>
              </w:rPr>
              <w:t>Auto</w:t>
            </w:r>
            <w:r w:rsidRPr="00E866D3">
              <w:rPr>
                <w:color w:val="000000"/>
                <w:sz w:val="24"/>
                <w:szCs w:val="24"/>
              </w:rPr>
              <w:t xml:space="preserve"> - 30º</w:t>
            </w:r>
            <w:r w:rsidRPr="00E866D3">
              <w:rPr>
                <w:color w:val="000000"/>
                <w:sz w:val="24"/>
                <w:szCs w:val="24"/>
                <w:lang w:val="en-US"/>
              </w:rPr>
              <w:t>C</w:t>
            </w:r>
            <w:r w:rsidRPr="00E866D3">
              <w:rPr>
                <w:sz w:val="24"/>
                <w:szCs w:val="24"/>
              </w:rPr>
              <w:t xml:space="preserve">, объемом </w:t>
            </w:r>
            <w:r>
              <w:rPr>
                <w:sz w:val="24"/>
                <w:szCs w:val="24"/>
              </w:rPr>
              <w:t>4,3</w:t>
            </w:r>
            <w:r w:rsidRPr="00E866D3">
              <w:rPr>
                <w:sz w:val="24"/>
                <w:szCs w:val="24"/>
              </w:rPr>
              <w:t>5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</w:t>
            </w:r>
            <w:r>
              <w:rPr>
                <w:color w:val="000000"/>
                <w:spacing w:val="10"/>
                <w:sz w:val="24"/>
                <w:szCs w:val="24"/>
              </w:rPr>
              <w:t>3%</w:t>
            </w:r>
            <w:r w:rsidRPr="00E866D3">
              <w:rPr>
                <w:sz w:val="24"/>
                <w:szCs w:val="24"/>
              </w:rPr>
              <w:t xml:space="preserve"> литр</w:t>
            </w:r>
            <w:r w:rsidR="00AD4239">
              <w:rPr>
                <w:sz w:val="24"/>
                <w:szCs w:val="24"/>
              </w:rPr>
              <w:t>а</w:t>
            </w:r>
            <w:r w:rsidRPr="00E866D3">
              <w:rPr>
                <w:sz w:val="24"/>
                <w:szCs w:val="24"/>
              </w:rPr>
              <w:t>, дата изготовления: 3 квартал 2021; номер партии 008888; штриховой код: 4603950055654</w:t>
            </w:r>
            <w:r w:rsidRPr="00E866D3">
              <w:rPr>
                <w:color w:val="000000"/>
                <w:sz w:val="24"/>
                <w:szCs w:val="24"/>
              </w:rPr>
              <w:t>,</w:t>
            </w:r>
            <w:r w:rsidRPr="00E866D3">
              <w:rPr>
                <w:sz w:val="24"/>
                <w:szCs w:val="24"/>
              </w:rPr>
              <w:t xml:space="preserve">  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ТУ 2421-001-287331121-2020, </w:t>
            </w:r>
            <w:r w:rsidRPr="00E866D3">
              <w:rPr>
                <w:sz w:val="24"/>
                <w:szCs w:val="24"/>
              </w:rPr>
              <w:t xml:space="preserve"> срок годности 3 года</w:t>
            </w:r>
          </w:p>
        </w:tc>
        <w:tc>
          <w:tcPr>
            <w:tcW w:w="2497" w:type="dxa"/>
          </w:tcPr>
          <w:p w:rsidR="005213AB" w:rsidRPr="008019DD" w:rsidRDefault="005213AB" w:rsidP="00EB7BA9">
            <w:pPr>
              <w:shd w:val="clear" w:color="auto" w:fill="FFFFFF"/>
              <w:spacing w:before="5" w:line="240" w:lineRule="exact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ООО  «</w:t>
            </w:r>
            <w:proofErr w:type="spellStart"/>
            <w:r w:rsidRPr="008019DD">
              <w:rPr>
                <w:sz w:val="24"/>
                <w:szCs w:val="24"/>
              </w:rPr>
              <w:t>Техноснаб</w:t>
            </w:r>
            <w:proofErr w:type="spellEnd"/>
            <w:r w:rsidRPr="008019DD">
              <w:rPr>
                <w:sz w:val="24"/>
                <w:szCs w:val="24"/>
              </w:rPr>
              <w:t>-НН», 606007, Нижегородская область, г</w:t>
            </w:r>
            <w:proofErr w:type="gramStart"/>
            <w:r w:rsidRPr="008019DD">
              <w:rPr>
                <w:sz w:val="24"/>
                <w:szCs w:val="24"/>
              </w:rPr>
              <w:t>.Д</w:t>
            </w:r>
            <w:proofErr w:type="gramEnd"/>
            <w:r w:rsidRPr="008019DD">
              <w:rPr>
                <w:sz w:val="24"/>
                <w:szCs w:val="24"/>
              </w:rPr>
              <w:t xml:space="preserve">зержинск,  ул. Пирогова, дом 37Б, помещение 4, офис </w:t>
            </w:r>
            <w:r>
              <w:rPr>
                <w:sz w:val="24"/>
                <w:szCs w:val="24"/>
              </w:rPr>
              <w:t>№</w:t>
            </w:r>
            <w:r w:rsidRPr="008019DD">
              <w:rPr>
                <w:sz w:val="24"/>
                <w:szCs w:val="24"/>
              </w:rPr>
              <w:t>5, Российская Федерация.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Адрес производства: 606002, Нижегородская обл., г.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Д</w:t>
            </w:r>
            <w:r w:rsidR="00AD4239">
              <w:rPr>
                <w:color w:val="000000"/>
                <w:spacing w:val="1"/>
                <w:sz w:val="24"/>
                <w:szCs w:val="24"/>
              </w:rPr>
              <w:t>з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ержинск, ул. Лермонтова, д. 20, корп. 20, Российская Федерация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Грузоотправитель: </w:t>
            </w:r>
            <w:r>
              <w:rPr>
                <w:color w:val="000000"/>
                <w:spacing w:val="1"/>
                <w:sz w:val="24"/>
                <w:szCs w:val="24"/>
              </w:rPr>
              <w:t>индиви</w:t>
            </w:r>
            <w:r w:rsidR="00AD4239"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уальный предприниматель Беляев А.А.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>огилев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ул.Фатина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>, 4д, к</w:t>
            </w:r>
            <w:r w:rsidR="00AD4239"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.92</w:t>
            </w:r>
          </w:p>
          <w:p w:rsidR="005213AB" w:rsidRPr="008019DD" w:rsidRDefault="005213AB" w:rsidP="00EB7BA9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5213AB" w:rsidRPr="00270E19" w:rsidRDefault="005213AB" w:rsidP="00EB7B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объект «</w:t>
            </w:r>
            <w:proofErr w:type="spellStart"/>
            <w:r>
              <w:rPr>
                <w:color w:val="000000"/>
                <w:sz w:val="24"/>
                <w:szCs w:val="24"/>
              </w:rPr>
              <w:t>Техмаркет</w:t>
            </w:r>
            <w:proofErr w:type="spellEnd"/>
            <w:r>
              <w:rPr>
                <w:color w:val="000000"/>
                <w:sz w:val="24"/>
                <w:szCs w:val="24"/>
              </w:rPr>
              <w:t>» ЧП «</w:t>
            </w:r>
            <w:proofErr w:type="spellStart"/>
            <w:r>
              <w:rPr>
                <w:color w:val="000000"/>
                <w:sz w:val="24"/>
                <w:szCs w:val="24"/>
              </w:rPr>
              <w:t>ЭльдорадоМ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расположенный по адресу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лимовичи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ул.Магона</w:t>
            </w:r>
            <w:proofErr w:type="spellEnd"/>
            <w:r>
              <w:rPr>
                <w:color w:val="000000"/>
                <w:sz w:val="24"/>
                <w:szCs w:val="24"/>
              </w:rPr>
              <w:t>, д.7А</w:t>
            </w:r>
          </w:p>
        </w:tc>
        <w:tc>
          <w:tcPr>
            <w:tcW w:w="3515" w:type="dxa"/>
          </w:tcPr>
          <w:p w:rsidR="005213AB" w:rsidRPr="008019DD" w:rsidRDefault="005213AB" w:rsidP="005213AB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>
              <w:rPr>
                <w:sz w:val="24"/>
                <w:szCs w:val="24"/>
              </w:rPr>
              <w:t>,</w:t>
            </w:r>
            <w:r w:rsidRPr="008019DD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>
              <w:rPr>
                <w:color w:val="000000"/>
                <w:spacing w:val="10"/>
                <w:sz w:val="24"/>
                <w:szCs w:val="24"/>
              </w:rPr>
              <w:t>30,1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7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</w:t>
            </w:r>
            <w:proofErr w:type="gramStart"/>
            <w:r w:rsidRPr="008019DD">
              <w:rPr>
                <w:color w:val="000000"/>
                <w:spacing w:val="10"/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 xml:space="preserve">% </w:t>
            </w:r>
            <w:proofErr w:type="gramStart"/>
            <w:r w:rsidRPr="008019DD">
              <w:rPr>
                <w:sz w:val="24"/>
                <w:szCs w:val="24"/>
              </w:rPr>
              <w:t>и</w:t>
            </w:r>
            <w:proofErr w:type="gramEnd"/>
            <w:r w:rsidRPr="00801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,</w:t>
            </w:r>
            <w:r>
              <w:rPr>
                <w:color w:val="000000"/>
                <w:spacing w:val="10"/>
                <w:sz w:val="24"/>
                <w:szCs w:val="24"/>
              </w:rPr>
              <w:t>11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72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об.</w:t>
            </w:r>
            <w:r w:rsidRPr="008019DD">
              <w:rPr>
                <w:sz w:val="24"/>
                <w:szCs w:val="24"/>
              </w:rPr>
              <w:t>% (контрольная проба) при норме не более 0,05 об</w:t>
            </w:r>
            <w:proofErr w:type="gramStart"/>
            <w:r w:rsidRPr="008019DD">
              <w:rPr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>% (</w:t>
            </w:r>
            <w:proofErr w:type="gramStart"/>
            <w:r w:rsidRPr="008019D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019DD">
              <w:rPr>
                <w:color w:val="000000"/>
                <w:sz w:val="24"/>
                <w:szCs w:val="24"/>
              </w:rPr>
              <w:t xml:space="preserve">ротоколы испытаний УЗ «Могилевский областной центр гигиены, 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эпидемиологии и общественного здоровья» </w:t>
            </w:r>
            <w:r>
              <w:rPr>
                <w:color w:val="000000"/>
                <w:sz w:val="24"/>
                <w:szCs w:val="24"/>
              </w:rPr>
              <w:t>от 08</w:t>
            </w:r>
            <w:r w:rsidRPr="008019DD">
              <w:rPr>
                <w:color w:val="000000"/>
                <w:sz w:val="24"/>
                <w:szCs w:val="24"/>
              </w:rPr>
              <w:t>.11.2021 г. №08/24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019DD">
              <w:rPr>
                <w:color w:val="000000"/>
                <w:sz w:val="24"/>
                <w:szCs w:val="24"/>
              </w:rPr>
              <w:t>, от 22.11.2021 №08/27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019DD">
              <w:rPr>
                <w:color w:val="000000"/>
                <w:sz w:val="24"/>
                <w:szCs w:val="24"/>
              </w:rPr>
              <w:t xml:space="preserve"> (контрольная проба)</w:t>
            </w:r>
          </w:p>
        </w:tc>
        <w:tc>
          <w:tcPr>
            <w:tcW w:w="2255" w:type="dxa"/>
          </w:tcPr>
          <w:p w:rsidR="005213AB" w:rsidRPr="008019DD" w:rsidRDefault="005213AB" w:rsidP="005213A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8019DD">
              <w:rPr>
                <w:sz w:val="24"/>
                <w:szCs w:val="24"/>
                <w:lang w:val="en-US"/>
              </w:rPr>
              <w:t>KG</w:t>
            </w:r>
            <w:r w:rsidRPr="008019DD">
              <w:rPr>
                <w:sz w:val="24"/>
                <w:szCs w:val="24"/>
              </w:rPr>
              <w:t>.11.01.09.015.Е.000447.02.21 от 16.02.2021</w:t>
            </w:r>
          </w:p>
        </w:tc>
        <w:tc>
          <w:tcPr>
            <w:tcW w:w="1834" w:type="dxa"/>
          </w:tcPr>
          <w:p w:rsidR="005213AB" w:rsidRPr="008019DD" w:rsidRDefault="00AD4239" w:rsidP="005213AB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Климовичский</w:t>
            </w:r>
            <w:proofErr w:type="spellEnd"/>
            <w:r w:rsidR="005213AB">
              <w:rPr>
                <w:sz w:val="24"/>
                <w:szCs w:val="24"/>
              </w:rPr>
              <w:t xml:space="preserve"> районный</w:t>
            </w:r>
            <w:r w:rsidR="005213AB" w:rsidRPr="008019DD">
              <w:rPr>
                <w:sz w:val="24"/>
                <w:szCs w:val="24"/>
              </w:rPr>
              <w:t xml:space="preserve"> ЦГЭ</w:t>
            </w:r>
          </w:p>
        </w:tc>
      </w:tr>
      <w:tr w:rsidR="00EA5FD7" w:rsidRPr="00270E19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EA5FD7" w:rsidRPr="00270E19" w:rsidRDefault="00EA5FD7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EA5FD7" w:rsidRPr="008019DD" w:rsidRDefault="00EA5FD7" w:rsidP="005213AB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Низкотемпературная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8019DD">
              <w:rPr>
                <w:color w:val="000000"/>
                <w:spacing w:val="2"/>
                <w:sz w:val="24"/>
                <w:szCs w:val="24"/>
              </w:rPr>
              <w:t>стеклоомывающая</w:t>
            </w:r>
            <w:proofErr w:type="spellEnd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идкость «</w:t>
            </w:r>
            <w:r>
              <w:rPr>
                <w:color w:val="000000"/>
                <w:sz w:val="24"/>
                <w:szCs w:val="24"/>
              </w:rPr>
              <w:t>Антарктика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» с маркировкой «Жидкость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стеклоомывающая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АнтарктикА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»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-30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8"/>
                <w:sz w:val="24"/>
                <w:szCs w:val="24"/>
              </w:rPr>
              <w:t xml:space="preserve">ПЭТ бутылка, укупорена желтой 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крышкой, ТУ </w:t>
            </w:r>
            <w:r>
              <w:rPr>
                <w:color w:val="000000"/>
                <w:spacing w:val="9"/>
                <w:sz w:val="24"/>
                <w:szCs w:val="24"/>
              </w:rPr>
              <w:t>2384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>-001-</w:t>
            </w:r>
            <w:r>
              <w:rPr>
                <w:color w:val="000000"/>
                <w:spacing w:val="9"/>
                <w:sz w:val="24"/>
                <w:szCs w:val="24"/>
              </w:rPr>
              <w:t>19823394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>-20</w:t>
            </w:r>
            <w:r>
              <w:rPr>
                <w:color w:val="000000"/>
                <w:spacing w:val="9"/>
                <w:sz w:val="24"/>
                <w:szCs w:val="24"/>
              </w:rPr>
              <w:t>18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, номинальный объем емкости 5 литров. Дата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изготовления: 3 квартал 2021г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, срок годности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5 лет, штрих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од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6"/>
                <w:sz w:val="24"/>
                <w:szCs w:val="24"/>
              </w:rPr>
              <w:t>460</w:t>
            </w:r>
            <w:r>
              <w:rPr>
                <w:color w:val="000000"/>
                <w:spacing w:val="6"/>
                <w:sz w:val="24"/>
                <w:szCs w:val="24"/>
              </w:rPr>
              <w:t>8</w:t>
            </w:r>
            <w:r w:rsidRPr="008019DD">
              <w:rPr>
                <w:color w:val="000000"/>
                <w:spacing w:val="6"/>
                <w:sz w:val="24"/>
                <w:szCs w:val="24"/>
              </w:rPr>
              <w:t>9</w:t>
            </w:r>
            <w:r>
              <w:rPr>
                <w:color w:val="000000"/>
                <w:spacing w:val="6"/>
                <w:sz w:val="24"/>
                <w:szCs w:val="24"/>
              </w:rPr>
              <w:t>66123465</w:t>
            </w:r>
          </w:p>
        </w:tc>
        <w:tc>
          <w:tcPr>
            <w:tcW w:w="2497" w:type="dxa"/>
          </w:tcPr>
          <w:p w:rsidR="00EA5FD7" w:rsidRDefault="00EA5FD7" w:rsidP="005213AB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Автохимторг</w:t>
            </w:r>
            <w:proofErr w:type="spellEnd"/>
            <w:r>
              <w:rPr>
                <w:sz w:val="24"/>
                <w:szCs w:val="24"/>
              </w:rPr>
              <w:t xml:space="preserve">», 1230022,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ул.Декабрьская</w:t>
            </w:r>
            <w:proofErr w:type="spellEnd"/>
            <w:r>
              <w:rPr>
                <w:sz w:val="24"/>
                <w:szCs w:val="24"/>
              </w:rPr>
              <w:t>, д.5, стр.1, этаж2, комн.7. Адрес производства: Владимирская область,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трунино, ул.Лермонтова, д.13</w:t>
            </w:r>
          </w:p>
          <w:p w:rsidR="00EA5FD7" w:rsidRPr="00E866D3" w:rsidRDefault="00EA5FD7" w:rsidP="005213AB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Грузоотправитель: ООО «Мульти ОЕМ»,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ул.Руссиянова</w:t>
            </w:r>
            <w:proofErr w:type="spellEnd"/>
            <w:r>
              <w:rPr>
                <w:sz w:val="24"/>
                <w:szCs w:val="24"/>
              </w:rPr>
              <w:t>, д.3, корп.1, ком.326-А/1</w:t>
            </w:r>
          </w:p>
        </w:tc>
        <w:tc>
          <w:tcPr>
            <w:tcW w:w="2964" w:type="dxa"/>
          </w:tcPr>
          <w:p w:rsidR="00EA5FD7" w:rsidRPr="00E866D3" w:rsidRDefault="00EA5FD7" w:rsidP="00EA5F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Торговый павильон индивидуального предпринимателя </w:t>
            </w:r>
            <w:proofErr w:type="spellStart"/>
            <w:r>
              <w:rPr>
                <w:spacing w:val="-6"/>
                <w:sz w:val="24"/>
                <w:szCs w:val="24"/>
              </w:rPr>
              <w:t>Сычанова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Ю.А. в ТЦ «</w:t>
            </w:r>
            <w:proofErr w:type="spellStart"/>
            <w:r>
              <w:rPr>
                <w:spacing w:val="-6"/>
                <w:sz w:val="24"/>
                <w:szCs w:val="24"/>
              </w:rPr>
              <w:t>Автомаркет</w:t>
            </w:r>
            <w:proofErr w:type="spellEnd"/>
            <w:r>
              <w:rPr>
                <w:spacing w:val="-6"/>
                <w:sz w:val="24"/>
                <w:szCs w:val="24"/>
              </w:rPr>
              <w:t>, расположенный по адресу г</w:t>
            </w:r>
            <w:proofErr w:type="gramStart"/>
            <w:r>
              <w:rPr>
                <w:spacing w:val="-6"/>
                <w:sz w:val="24"/>
                <w:szCs w:val="24"/>
              </w:rPr>
              <w:t>.М</w:t>
            </w:r>
            <w:proofErr w:type="gramEnd"/>
            <w:r>
              <w:rPr>
                <w:spacing w:val="-6"/>
                <w:sz w:val="24"/>
                <w:szCs w:val="24"/>
              </w:rPr>
              <w:t>огилев, ул.Чайковского, 8, пав.524</w:t>
            </w:r>
          </w:p>
        </w:tc>
        <w:tc>
          <w:tcPr>
            <w:tcW w:w="3515" w:type="dxa"/>
          </w:tcPr>
          <w:p w:rsidR="00EA5FD7" w:rsidRPr="008019DD" w:rsidRDefault="00EA5FD7" w:rsidP="00EA5FD7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>
              <w:rPr>
                <w:sz w:val="24"/>
                <w:szCs w:val="24"/>
              </w:rPr>
              <w:t>,</w:t>
            </w:r>
            <w:r w:rsidRPr="008019DD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>
              <w:rPr>
                <w:sz w:val="24"/>
                <w:szCs w:val="24"/>
              </w:rPr>
              <w:t>21,5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2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</w:t>
            </w:r>
            <w:proofErr w:type="gramStart"/>
            <w:r w:rsidRPr="008019DD">
              <w:rPr>
                <w:color w:val="000000"/>
                <w:spacing w:val="10"/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 xml:space="preserve">% </w:t>
            </w:r>
            <w:proofErr w:type="gramStart"/>
            <w:r w:rsidRPr="008019DD">
              <w:rPr>
                <w:sz w:val="24"/>
                <w:szCs w:val="24"/>
              </w:rPr>
              <w:t>и</w:t>
            </w:r>
            <w:proofErr w:type="gramEnd"/>
            <w:r w:rsidRPr="00801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22,05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26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об.</w:t>
            </w:r>
            <w:r w:rsidRPr="008019DD">
              <w:rPr>
                <w:sz w:val="24"/>
                <w:szCs w:val="24"/>
              </w:rPr>
              <w:t>% (контрольная проба) при норме не более 0,05 об</w:t>
            </w:r>
            <w:proofErr w:type="gramStart"/>
            <w:r w:rsidRPr="008019DD">
              <w:rPr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>% (</w:t>
            </w:r>
            <w:proofErr w:type="gramStart"/>
            <w:r w:rsidRPr="008019D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019DD">
              <w:rPr>
                <w:color w:val="000000"/>
                <w:sz w:val="24"/>
                <w:szCs w:val="24"/>
              </w:rPr>
              <w:t xml:space="preserve">ротоколы испытаний УЗ «Могилевский областной центр гигиены, 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эпидемиологии и общественного здоровья» </w:t>
            </w:r>
            <w:r>
              <w:rPr>
                <w:color w:val="000000"/>
                <w:sz w:val="24"/>
                <w:szCs w:val="24"/>
              </w:rPr>
              <w:t>от 08</w:t>
            </w:r>
            <w:r w:rsidRPr="008019DD">
              <w:rPr>
                <w:color w:val="000000"/>
                <w:sz w:val="24"/>
                <w:szCs w:val="24"/>
              </w:rPr>
              <w:t>.11.2021 г. №08/24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019DD">
              <w:rPr>
                <w:color w:val="000000"/>
                <w:sz w:val="24"/>
                <w:szCs w:val="24"/>
              </w:rPr>
              <w:t>, от 22.11.2021 №08/27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19DD">
              <w:rPr>
                <w:color w:val="000000"/>
                <w:sz w:val="24"/>
                <w:szCs w:val="24"/>
              </w:rPr>
              <w:t xml:space="preserve"> (контрольная проба)</w:t>
            </w:r>
          </w:p>
        </w:tc>
        <w:tc>
          <w:tcPr>
            <w:tcW w:w="2255" w:type="dxa"/>
          </w:tcPr>
          <w:p w:rsidR="00EA5FD7" w:rsidRPr="008019DD" w:rsidRDefault="00EA5FD7" w:rsidP="00EA5FD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8019DD">
              <w:rPr>
                <w:sz w:val="24"/>
                <w:szCs w:val="24"/>
                <w:lang w:val="en-US"/>
              </w:rPr>
              <w:t>KG</w:t>
            </w:r>
            <w:r w:rsidRPr="008019DD">
              <w:rPr>
                <w:sz w:val="24"/>
                <w:szCs w:val="24"/>
              </w:rPr>
              <w:t>.11.01.09.015.Е.00</w:t>
            </w:r>
            <w:r>
              <w:rPr>
                <w:sz w:val="24"/>
                <w:szCs w:val="24"/>
              </w:rPr>
              <w:t>4139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</w:t>
            </w:r>
            <w:r w:rsidRPr="008019DD">
              <w:rPr>
                <w:sz w:val="24"/>
                <w:szCs w:val="24"/>
              </w:rPr>
              <w:t xml:space="preserve"> от 16.</w:t>
            </w:r>
            <w:r>
              <w:rPr>
                <w:sz w:val="24"/>
                <w:szCs w:val="24"/>
              </w:rPr>
              <w:t>10</w:t>
            </w:r>
            <w:r w:rsidRPr="008019D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34" w:type="dxa"/>
          </w:tcPr>
          <w:p w:rsidR="00EA5FD7" w:rsidRPr="008019DD" w:rsidRDefault="00EA5FD7" w:rsidP="00EA5F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Могилевский зональный ЦГЭ</w:t>
            </w:r>
          </w:p>
        </w:tc>
      </w:tr>
      <w:tr w:rsidR="00C779E1" w:rsidRPr="00270E19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C779E1" w:rsidRDefault="00C779E1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C779E1" w:rsidRPr="008019DD" w:rsidRDefault="00C779E1" w:rsidP="00135A8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Жидкость   </w:t>
            </w:r>
            <w:proofErr w:type="spellStart"/>
            <w:r w:rsidRPr="008019DD">
              <w:rPr>
                <w:color w:val="000000"/>
                <w:spacing w:val="2"/>
                <w:sz w:val="24"/>
                <w:szCs w:val="24"/>
              </w:rPr>
              <w:t>стеклоомывающая</w:t>
            </w:r>
            <w:proofErr w:type="spellEnd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 низкозамерзающая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en-US"/>
              </w:rPr>
              <w:t>SINTECH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»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-30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8"/>
                <w:sz w:val="24"/>
                <w:szCs w:val="24"/>
              </w:rPr>
              <w:t xml:space="preserve">ПЭТ бутылка, укупорена желтой 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крышкой, ТУ </w:t>
            </w:r>
            <w:r>
              <w:rPr>
                <w:color w:val="000000"/>
                <w:spacing w:val="9"/>
                <w:sz w:val="24"/>
                <w:szCs w:val="24"/>
              </w:rPr>
              <w:t>29.31.23-001-19274869-2020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, номинальный объем емкости 5 литров. Дата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изготовления</w:t>
            </w:r>
            <w:r>
              <w:rPr>
                <w:color w:val="000000"/>
                <w:spacing w:val="1"/>
                <w:sz w:val="24"/>
                <w:szCs w:val="24"/>
              </w:rPr>
              <w:t>/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номер партии: 3 квартал 2021г./08</w:t>
            </w:r>
            <w:r>
              <w:rPr>
                <w:color w:val="000000"/>
                <w:spacing w:val="1"/>
                <w:sz w:val="24"/>
                <w:szCs w:val="24"/>
              </w:rPr>
              <w:t>/21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, срок годности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5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лет, штрих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од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6"/>
                <w:sz w:val="24"/>
                <w:szCs w:val="24"/>
              </w:rPr>
              <w:t>460</w:t>
            </w:r>
            <w:r>
              <w:rPr>
                <w:color w:val="000000"/>
                <w:spacing w:val="6"/>
                <w:sz w:val="24"/>
                <w:szCs w:val="24"/>
              </w:rPr>
              <w:t>6232287590</w:t>
            </w:r>
          </w:p>
        </w:tc>
        <w:tc>
          <w:tcPr>
            <w:tcW w:w="2497" w:type="dxa"/>
          </w:tcPr>
          <w:p w:rsidR="00C779E1" w:rsidRPr="00135A85" w:rsidRDefault="00C779E1" w:rsidP="00135A85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35A8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ООО "ПРОМ СНАБ", 391111, Рязанская обл.,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язань, ул.Заводская, 1-я, дом.15, пом.Н-2.</w:t>
            </w:r>
            <w:r w:rsidRPr="00EC6684">
              <w:rPr>
                <w:sz w:val="24"/>
                <w:szCs w:val="24"/>
              </w:rPr>
              <w:t xml:space="preserve"> Грузоотправитель: ИП Ляховский Александр Николаевич, РБ, 210092, г. Витебск, ул. Воинов-Интернационалистов, д.30, корп.1, кв.33</w:t>
            </w:r>
          </w:p>
        </w:tc>
        <w:tc>
          <w:tcPr>
            <w:tcW w:w="2964" w:type="dxa"/>
          </w:tcPr>
          <w:p w:rsidR="00C779E1" w:rsidRDefault="00C779E1" w:rsidP="00EA5F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Павильон б/у запчастей индивидуального предпринимателя </w:t>
            </w:r>
            <w:proofErr w:type="spellStart"/>
            <w:r>
              <w:rPr>
                <w:spacing w:val="-6"/>
                <w:sz w:val="24"/>
                <w:szCs w:val="24"/>
              </w:rPr>
              <w:t>Яроцкой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В.И., расположенный по адресу г</w:t>
            </w:r>
            <w:proofErr w:type="gramStart"/>
            <w:r>
              <w:rPr>
                <w:spacing w:val="-6"/>
                <w:sz w:val="24"/>
                <w:szCs w:val="24"/>
              </w:rPr>
              <w:t>.М</w:t>
            </w:r>
            <w:proofErr w:type="gramEnd"/>
            <w:r>
              <w:rPr>
                <w:spacing w:val="-6"/>
                <w:sz w:val="24"/>
                <w:szCs w:val="24"/>
              </w:rPr>
              <w:t>огилев, ул.Лазаренко, 73В, пав.1/Г</w:t>
            </w:r>
          </w:p>
        </w:tc>
        <w:tc>
          <w:tcPr>
            <w:tcW w:w="3515" w:type="dxa"/>
          </w:tcPr>
          <w:p w:rsidR="00C779E1" w:rsidRPr="008019DD" w:rsidRDefault="00C779E1" w:rsidP="00C779E1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>
              <w:rPr>
                <w:sz w:val="24"/>
                <w:szCs w:val="24"/>
              </w:rPr>
              <w:t>,</w:t>
            </w:r>
            <w:r w:rsidRPr="008019DD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>
              <w:rPr>
                <w:sz w:val="24"/>
                <w:szCs w:val="24"/>
              </w:rPr>
              <w:t>29,5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>
              <w:rPr>
                <w:color w:val="000000"/>
                <w:spacing w:val="10"/>
                <w:sz w:val="24"/>
                <w:szCs w:val="24"/>
              </w:rPr>
              <w:t>7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</w:t>
            </w:r>
            <w:proofErr w:type="gramStart"/>
            <w:r w:rsidRPr="008019DD">
              <w:rPr>
                <w:color w:val="000000"/>
                <w:spacing w:val="10"/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 xml:space="preserve">% </w:t>
            </w:r>
            <w:proofErr w:type="gramStart"/>
            <w:r w:rsidRPr="008019DD">
              <w:rPr>
                <w:sz w:val="24"/>
                <w:szCs w:val="24"/>
              </w:rPr>
              <w:t>п</w:t>
            </w:r>
            <w:proofErr w:type="gramEnd"/>
            <w:r w:rsidRPr="008019DD">
              <w:rPr>
                <w:sz w:val="24"/>
                <w:szCs w:val="24"/>
              </w:rPr>
              <w:t>ри норме не более 0,05 об.% (</w:t>
            </w:r>
            <w:r w:rsidRPr="008019DD">
              <w:rPr>
                <w:color w:val="000000"/>
                <w:sz w:val="24"/>
                <w:szCs w:val="24"/>
              </w:rPr>
              <w:t xml:space="preserve">протокол испытаний УЗ «Могилевский областной центр гигиены, 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эпидемиологии и общественного здоровья» </w:t>
            </w:r>
            <w:r>
              <w:rPr>
                <w:color w:val="000000"/>
                <w:sz w:val="24"/>
                <w:szCs w:val="24"/>
              </w:rPr>
              <w:t>от 08</w:t>
            </w:r>
            <w:r w:rsidRPr="008019DD">
              <w:rPr>
                <w:color w:val="000000"/>
                <w:sz w:val="24"/>
                <w:szCs w:val="24"/>
              </w:rPr>
              <w:t>.11.2021 г. №08/24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19D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C779E1" w:rsidRPr="008019DD" w:rsidRDefault="00C779E1" w:rsidP="00C779E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8019DD">
              <w:rPr>
                <w:sz w:val="24"/>
                <w:szCs w:val="24"/>
                <w:lang w:val="en-US"/>
              </w:rPr>
              <w:t>KG</w:t>
            </w:r>
            <w:r w:rsidRPr="008019DD">
              <w:rPr>
                <w:sz w:val="24"/>
                <w:szCs w:val="24"/>
              </w:rPr>
              <w:t>.11.01.09.015.Е.00</w:t>
            </w:r>
            <w:r>
              <w:rPr>
                <w:sz w:val="24"/>
                <w:szCs w:val="24"/>
              </w:rPr>
              <w:t>3973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8019D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02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019D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:rsidR="00C779E1" w:rsidRPr="008019DD" w:rsidRDefault="00C779E1" w:rsidP="00C779E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Могилевский зональный ЦГЭ</w:t>
            </w:r>
          </w:p>
        </w:tc>
      </w:tr>
      <w:tr w:rsidR="00D737D6" w:rsidRPr="00270E19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D737D6" w:rsidRDefault="00D737D6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D737D6" w:rsidRPr="00D737D6" w:rsidRDefault="00D737D6" w:rsidP="00D737D6">
            <w:pPr>
              <w:spacing w:line="240" w:lineRule="exact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737D6">
              <w:rPr>
                <w:color w:val="000000"/>
                <w:spacing w:val="-1"/>
                <w:sz w:val="24"/>
                <w:szCs w:val="24"/>
              </w:rPr>
              <w:t xml:space="preserve">Стеклоомыватель «Зима -20»   </w:t>
            </w:r>
            <w:r w:rsidRPr="00D737D6">
              <w:rPr>
                <w:color w:val="000000"/>
                <w:spacing w:val="-1"/>
                <w:sz w:val="24"/>
                <w:szCs w:val="24"/>
                <w:lang w:val="en-US"/>
              </w:rPr>
              <w:t>BRAVO</w:t>
            </w:r>
            <w:r w:rsidRPr="00D737D6">
              <w:rPr>
                <w:color w:val="000000"/>
                <w:spacing w:val="-1"/>
                <w:sz w:val="24"/>
                <w:szCs w:val="24"/>
              </w:rPr>
              <w:t xml:space="preserve">,  </w:t>
            </w:r>
            <w:r w:rsidRPr="00D737D6">
              <w:rPr>
                <w:color w:val="000000"/>
                <w:spacing w:val="6"/>
                <w:sz w:val="24"/>
                <w:szCs w:val="24"/>
              </w:rPr>
              <w:t xml:space="preserve">разлит в  ПЭТ-емкости  объемом 4 л,  штриховой код  4811009003727, дата </w:t>
            </w:r>
            <w:r w:rsidRPr="00D737D6">
              <w:rPr>
                <w:color w:val="000000"/>
                <w:sz w:val="24"/>
                <w:szCs w:val="24"/>
              </w:rPr>
              <w:t xml:space="preserve">изготовления 02.02.2021, партия № 24, </w:t>
            </w:r>
            <w:r w:rsidRPr="00D737D6">
              <w:rPr>
                <w:color w:val="000000"/>
                <w:spacing w:val="9"/>
                <w:sz w:val="24"/>
                <w:szCs w:val="24"/>
              </w:rPr>
              <w:t>СТБ 1460-2004, срок годности 5 лет с даты изготовления</w:t>
            </w:r>
          </w:p>
        </w:tc>
        <w:tc>
          <w:tcPr>
            <w:tcW w:w="2497" w:type="dxa"/>
          </w:tcPr>
          <w:p w:rsidR="00D737D6" w:rsidRPr="00D737D6" w:rsidRDefault="00D737D6" w:rsidP="00D737D6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7D6">
              <w:rPr>
                <w:color w:val="000000"/>
                <w:spacing w:val="4"/>
                <w:sz w:val="24"/>
                <w:szCs w:val="24"/>
              </w:rPr>
              <w:t xml:space="preserve">ООО «Нинель Парфюм», Республика Беларусь, 220035, г. </w:t>
            </w:r>
            <w:r w:rsidRPr="00D737D6">
              <w:rPr>
                <w:color w:val="000000"/>
                <w:sz w:val="24"/>
                <w:szCs w:val="24"/>
              </w:rPr>
              <w:t xml:space="preserve">Минск, ул.   Тимирязева, д.   67, пом. 1603,  </w:t>
            </w:r>
          </w:p>
        </w:tc>
        <w:tc>
          <w:tcPr>
            <w:tcW w:w="2964" w:type="dxa"/>
          </w:tcPr>
          <w:p w:rsidR="00D737D6" w:rsidRPr="00D737D6" w:rsidRDefault="00D737D6" w:rsidP="00D737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D737D6">
              <w:rPr>
                <w:color w:val="000000"/>
                <w:spacing w:val="8"/>
                <w:sz w:val="24"/>
                <w:szCs w:val="24"/>
              </w:rPr>
              <w:t xml:space="preserve">Автозаправочная станции № 71 </w:t>
            </w:r>
            <w:r w:rsidRPr="00D737D6">
              <w:rPr>
                <w:color w:val="000000"/>
                <w:sz w:val="24"/>
                <w:szCs w:val="24"/>
              </w:rPr>
              <w:t>РДУП «</w:t>
            </w:r>
            <w:proofErr w:type="spellStart"/>
            <w:r w:rsidRPr="00D737D6">
              <w:rPr>
                <w:color w:val="000000"/>
                <w:sz w:val="24"/>
                <w:szCs w:val="24"/>
              </w:rPr>
              <w:t>Белоруснефть-Гомельоблнефтепродукт</w:t>
            </w:r>
            <w:proofErr w:type="spellEnd"/>
            <w:r w:rsidRPr="00D737D6">
              <w:rPr>
                <w:color w:val="000000"/>
                <w:sz w:val="24"/>
                <w:szCs w:val="24"/>
              </w:rPr>
              <w:t>»</w:t>
            </w:r>
            <w:r w:rsidRPr="00D737D6">
              <w:rPr>
                <w:color w:val="000000"/>
                <w:spacing w:val="8"/>
                <w:sz w:val="24"/>
                <w:szCs w:val="24"/>
              </w:rPr>
              <w:t xml:space="preserve">, </w:t>
            </w:r>
            <w:r w:rsidRPr="00D737D6">
              <w:rPr>
                <w:color w:val="000000"/>
                <w:sz w:val="24"/>
                <w:szCs w:val="24"/>
              </w:rPr>
              <w:t xml:space="preserve">Гомельская область, </w:t>
            </w:r>
            <w:r w:rsidRPr="00D737D6">
              <w:rPr>
                <w:color w:val="000000"/>
                <w:spacing w:val="8"/>
                <w:sz w:val="24"/>
                <w:szCs w:val="24"/>
              </w:rPr>
              <w:t>г. Наровля, ул. Корзуна, 62</w:t>
            </w:r>
          </w:p>
        </w:tc>
        <w:tc>
          <w:tcPr>
            <w:tcW w:w="3515" w:type="dxa"/>
          </w:tcPr>
          <w:p w:rsidR="00D737D6" w:rsidRPr="00D737D6" w:rsidRDefault="00D737D6" w:rsidP="00D737D6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D737D6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0,106</w:t>
            </w:r>
            <w:r w:rsidRPr="00D737D6">
              <w:rPr>
                <w:color w:val="000000"/>
                <w:spacing w:val="10"/>
                <w:sz w:val="24"/>
                <w:szCs w:val="24"/>
              </w:rPr>
              <w:t xml:space="preserve">±0,024 </w:t>
            </w:r>
            <w:r w:rsidRPr="00D737D6">
              <w:rPr>
                <w:sz w:val="24"/>
                <w:szCs w:val="24"/>
              </w:rPr>
              <w:t>% при норме не более 0,05 % (</w:t>
            </w:r>
            <w:r w:rsidRPr="00D737D6">
              <w:rPr>
                <w:color w:val="000000"/>
                <w:sz w:val="24"/>
                <w:szCs w:val="24"/>
              </w:rPr>
              <w:t>протокол испытаний ГУ «</w:t>
            </w:r>
            <w:proofErr w:type="spellStart"/>
            <w:r w:rsidRPr="00D737D6">
              <w:rPr>
                <w:color w:val="000000"/>
                <w:sz w:val="24"/>
                <w:szCs w:val="24"/>
              </w:rPr>
              <w:t>Мозырский</w:t>
            </w:r>
            <w:proofErr w:type="spellEnd"/>
            <w:r w:rsidRPr="00D737D6">
              <w:rPr>
                <w:color w:val="000000"/>
                <w:sz w:val="24"/>
                <w:szCs w:val="24"/>
              </w:rPr>
              <w:t xml:space="preserve"> зональный центр гигиены и </w:t>
            </w:r>
            <w:r w:rsidRPr="00D737D6">
              <w:rPr>
                <w:color w:val="000000"/>
                <w:spacing w:val="3"/>
                <w:sz w:val="24"/>
                <w:szCs w:val="24"/>
              </w:rPr>
              <w:t xml:space="preserve">эпидемиологии» </w:t>
            </w:r>
            <w:r w:rsidRPr="00D737D6">
              <w:rPr>
                <w:color w:val="000000"/>
                <w:sz w:val="24"/>
                <w:szCs w:val="24"/>
              </w:rPr>
              <w:t>от 22.11.2021 г. №4.1.1/165)</w:t>
            </w:r>
            <w:proofErr w:type="gramEnd"/>
          </w:p>
        </w:tc>
        <w:tc>
          <w:tcPr>
            <w:tcW w:w="2255" w:type="dxa"/>
          </w:tcPr>
          <w:p w:rsidR="00D737D6" w:rsidRPr="00D737D6" w:rsidRDefault="00D737D6" w:rsidP="00D737D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37D6">
              <w:rPr>
                <w:color w:val="000000"/>
                <w:spacing w:val="-1"/>
                <w:sz w:val="24"/>
                <w:szCs w:val="24"/>
              </w:rPr>
              <w:t xml:space="preserve">Свидетельство о государственной регистрации № </w:t>
            </w:r>
            <w:r w:rsidRPr="00D737D6">
              <w:rPr>
                <w:bCs/>
                <w:color w:val="000000"/>
                <w:spacing w:val="-1"/>
                <w:sz w:val="24"/>
                <w:szCs w:val="24"/>
              </w:rPr>
              <w:t>В</w:t>
            </w:r>
            <w:proofErr w:type="gramStart"/>
            <w:r w:rsidRPr="00D737D6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Y</w:t>
            </w:r>
            <w:proofErr w:type="gramEnd"/>
            <w:r w:rsidRPr="00D737D6">
              <w:rPr>
                <w:bCs/>
                <w:color w:val="000000"/>
                <w:spacing w:val="-1"/>
                <w:sz w:val="24"/>
                <w:szCs w:val="24"/>
              </w:rPr>
              <w:t xml:space="preserve">.70.06.01.015.Е.004432.11.20 </w:t>
            </w:r>
            <w:r w:rsidRPr="00D737D6">
              <w:rPr>
                <w:color w:val="000000"/>
                <w:spacing w:val="-1"/>
                <w:sz w:val="24"/>
                <w:szCs w:val="24"/>
              </w:rPr>
              <w:t>от 06.11.2020</w:t>
            </w:r>
          </w:p>
        </w:tc>
        <w:tc>
          <w:tcPr>
            <w:tcW w:w="1834" w:type="dxa"/>
          </w:tcPr>
          <w:p w:rsidR="00D737D6" w:rsidRPr="00D737D6" w:rsidRDefault="00D737D6" w:rsidP="00D737D6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737D6">
              <w:rPr>
                <w:sz w:val="24"/>
                <w:szCs w:val="24"/>
              </w:rPr>
              <w:t>Наровлянский</w:t>
            </w:r>
            <w:proofErr w:type="spellEnd"/>
            <w:r w:rsidRPr="00D737D6">
              <w:rPr>
                <w:sz w:val="24"/>
                <w:szCs w:val="24"/>
              </w:rPr>
              <w:t xml:space="preserve"> районный ЦГЭ</w:t>
            </w:r>
          </w:p>
        </w:tc>
      </w:tr>
      <w:tr w:rsidR="00D737D6" w:rsidRPr="00270E19" w:rsidTr="00D737D6">
        <w:trPr>
          <w:trHeight w:val="127"/>
          <w:jc w:val="center"/>
        </w:trPr>
        <w:tc>
          <w:tcPr>
            <w:tcW w:w="16232" w:type="dxa"/>
            <w:gridSpan w:val="8"/>
          </w:tcPr>
          <w:p w:rsidR="00D737D6" w:rsidRPr="00D737D6" w:rsidRDefault="00D737D6" w:rsidP="00D737D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737D6">
              <w:rPr>
                <w:b/>
                <w:sz w:val="24"/>
                <w:szCs w:val="24"/>
              </w:rPr>
              <w:t>ИГРУШКА</w:t>
            </w:r>
          </w:p>
        </w:tc>
      </w:tr>
      <w:tr w:rsidR="00823A26" w:rsidRPr="00270E19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823A26" w:rsidRDefault="00823A26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823A26" w:rsidRPr="00823A26" w:rsidRDefault="00823A26" w:rsidP="00AD4239">
            <w:pPr>
              <w:spacing w:line="240" w:lineRule="exac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A26">
              <w:rPr>
                <w:color w:val="000000"/>
                <w:spacing w:val="8"/>
                <w:sz w:val="24"/>
                <w:szCs w:val="24"/>
              </w:rPr>
              <w:t>Игрушка «Бластер», ТМ «</w:t>
            </w:r>
            <w:r w:rsidRPr="00823A26">
              <w:rPr>
                <w:color w:val="000000"/>
                <w:spacing w:val="8"/>
                <w:sz w:val="24"/>
                <w:szCs w:val="24"/>
                <w:lang w:val="en-US"/>
              </w:rPr>
              <w:t>PLAY</w:t>
            </w:r>
            <w:r w:rsidRPr="00823A26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823A26">
              <w:rPr>
                <w:color w:val="000000"/>
                <w:spacing w:val="8"/>
                <w:sz w:val="24"/>
                <w:szCs w:val="24"/>
                <w:lang w:val="en-US"/>
              </w:rPr>
              <w:t>THE</w:t>
            </w:r>
            <w:r w:rsidRPr="00823A26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823A26">
              <w:rPr>
                <w:color w:val="000000"/>
                <w:spacing w:val="8"/>
                <w:sz w:val="24"/>
                <w:szCs w:val="24"/>
                <w:lang w:val="en-US"/>
              </w:rPr>
              <w:t>GAME</w:t>
            </w:r>
            <w:r w:rsidRPr="00823A26">
              <w:rPr>
                <w:color w:val="000000"/>
                <w:spacing w:val="8"/>
                <w:sz w:val="24"/>
                <w:szCs w:val="24"/>
              </w:rPr>
              <w:t xml:space="preserve">», 3+, в 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>упаковке. Артикул</w:t>
            </w:r>
            <w:r w:rsidRPr="00D23AA7">
              <w:rPr>
                <w:color w:val="000000"/>
                <w:spacing w:val="5"/>
                <w:sz w:val="24"/>
                <w:szCs w:val="24"/>
              </w:rPr>
              <w:t xml:space="preserve">: 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>YJ</w:t>
            </w:r>
            <w:r w:rsidRPr="00D23AA7">
              <w:rPr>
                <w:color w:val="000000"/>
                <w:spacing w:val="5"/>
                <w:sz w:val="24"/>
                <w:szCs w:val="24"/>
              </w:rPr>
              <w:t xml:space="preserve">218190786-1. </w:t>
            </w:r>
            <w:r w:rsidR="00AD4239">
              <w:rPr>
                <w:color w:val="000000"/>
                <w:spacing w:val="5"/>
                <w:sz w:val="24"/>
                <w:szCs w:val="24"/>
              </w:rPr>
              <w:t>Штрих-код</w:t>
            </w:r>
            <w:r w:rsidRPr="00823A26">
              <w:rPr>
                <w:color w:val="000000"/>
                <w:spacing w:val="1"/>
                <w:sz w:val="24"/>
                <w:szCs w:val="24"/>
              </w:rPr>
              <w:t>. 56014112. Со</w:t>
            </w:r>
            <w:r w:rsidRPr="00823A26">
              <w:rPr>
                <w:color w:val="000000"/>
                <w:spacing w:val="10"/>
                <w:sz w:val="24"/>
                <w:szCs w:val="24"/>
              </w:rPr>
              <w:t xml:space="preserve">став: полипропилен, полистирол, металл. Дата изготовления: </w:t>
            </w:r>
            <w:r w:rsidRPr="00823A26">
              <w:rPr>
                <w:color w:val="000000"/>
                <w:spacing w:val="6"/>
                <w:sz w:val="24"/>
                <w:szCs w:val="24"/>
              </w:rPr>
              <w:t xml:space="preserve">09.2020. Срок годности не ограничен. Для детей старше 3-х лет. </w:t>
            </w:r>
            <w:r w:rsidRPr="00823A26">
              <w:rPr>
                <w:color w:val="000000"/>
                <w:sz w:val="24"/>
                <w:szCs w:val="24"/>
              </w:rPr>
              <w:t>Срок службы светодиода: 20000 часов. Сила света: 20-24мкд. Свето</w:t>
            </w:r>
            <w:r w:rsidRPr="00823A26">
              <w:rPr>
                <w:color w:val="000000"/>
                <w:spacing w:val="2"/>
                <w:sz w:val="24"/>
                <w:szCs w:val="24"/>
              </w:rPr>
              <w:t>вой поток: 20-35лм. Мощность: 0,2 Вт. Работает от 3-х батареек ти</w:t>
            </w:r>
            <w:r w:rsidRPr="00823A26">
              <w:rPr>
                <w:color w:val="000000"/>
                <w:spacing w:val="1"/>
                <w:sz w:val="24"/>
                <w:szCs w:val="24"/>
              </w:rPr>
              <w:t>па АА.</w:t>
            </w:r>
          </w:p>
        </w:tc>
        <w:tc>
          <w:tcPr>
            <w:tcW w:w="2497" w:type="dxa"/>
          </w:tcPr>
          <w:p w:rsidR="00823A26" w:rsidRPr="00823A26" w:rsidRDefault="00823A26" w:rsidP="00823A26">
            <w:pPr>
              <w:shd w:val="clear" w:color="auto" w:fill="FFFFFF"/>
              <w:tabs>
                <w:tab w:val="left" w:pos="-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23A26">
              <w:rPr>
                <w:color w:val="000000"/>
                <w:spacing w:val="3"/>
                <w:sz w:val="24"/>
                <w:szCs w:val="24"/>
              </w:rPr>
              <w:t>Производитель</w:t>
            </w:r>
            <w:r w:rsidRPr="00823A26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: Union Source Co., Ltd/ </w:t>
            </w:r>
            <w:proofErr w:type="spellStart"/>
            <w:r w:rsidRPr="00823A26">
              <w:rPr>
                <w:color w:val="000000"/>
                <w:spacing w:val="3"/>
                <w:sz w:val="24"/>
                <w:szCs w:val="24"/>
              </w:rPr>
              <w:t>Юнион</w:t>
            </w:r>
            <w:proofErr w:type="spellEnd"/>
            <w:r w:rsidRPr="00823A26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A26">
              <w:rPr>
                <w:color w:val="000000"/>
                <w:spacing w:val="3"/>
                <w:sz w:val="24"/>
                <w:szCs w:val="24"/>
              </w:rPr>
              <w:t>Соурс</w:t>
            </w:r>
            <w:proofErr w:type="spellEnd"/>
            <w:r w:rsidRPr="00823A26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Co., 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>Лтд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,   20F </w:t>
            </w:r>
            <w:proofErr w:type="spellStart"/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>NO.l</w:t>
            </w:r>
            <w:proofErr w:type="spellEnd"/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 BUILDING   NINGBO RESEARCH DEVELOP</w:t>
            </w:r>
            <w:r w:rsidRPr="00823A26">
              <w:rPr>
                <w:color w:val="000000"/>
                <w:spacing w:val="13"/>
                <w:sz w:val="24"/>
                <w:szCs w:val="24"/>
                <w:lang w:val="en-US"/>
              </w:rPr>
              <w:t xml:space="preserve">MENT PARK 399  JUXIAN ROAD NATIONAL HI-TECH ZONE, </w:t>
            </w:r>
            <w:r w:rsidRPr="00823A26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NINGBO,  315103,  CHINA.  </w:t>
            </w:r>
            <w:r w:rsidRPr="00823A26">
              <w:rPr>
                <w:color w:val="000000"/>
                <w:spacing w:val="6"/>
                <w:sz w:val="24"/>
                <w:szCs w:val="24"/>
              </w:rPr>
              <w:t>Страна происхождения: КНР. Импор</w:t>
            </w:r>
            <w:r w:rsidRPr="00823A26">
              <w:rPr>
                <w:color w:val="000000"/>
                <w:spacing w:val="1"/>
                <w:sz w:val="24"/>
                <w:szCs w:val="24"/>
              </w:rPr>
              <w:t xml:space="preserve">тер/уполномоченное изготовителем лицо для принятия претензий на </w:t>
            </w:r>
            <w:r w:rsidRPr="00823A26">
              <w:rPr>
                <w:color w:val="000000"/>
                <w:spacing w:val="4"/>
                <w:sz w:val="24"/>
                <w:szCs w:val="24"/>
              </w:rPr>
              <w:t xml:space="preserve">территории РФ:   </w:t>
            </w:r>
            <w:proofErr w:type="gramStart"/>
            <w:r w:rsidRPr="00823A26">
              <w:rPr>
                <w:color w:val="000000"/>
                <w:spacing w:val="4"/>
                <w:sz w:val="24"/>
                <w:szCs w:val="24"/>
              </w:rPr>
              <w:t>ООО «Бест Прайс», РФ, 1411401, Московская об</w:t>
            </w:r>
            <w:r w:rsidRPr="00823A26">
              <w:rPr>
                <w:color w:val="000000"/>
                <w:spacing w:val="-1"/>
                <w:sz w:val="24"/>
                <w:szCs w:val="24"/>
              </w:rPr>
              <w:t>ласть, г. Химки, ул. Победы, д. 11.</w:t>
            </w:r>
            <w:proofErr w:type="gramEnd"/>
          </w:p>
          <w:p w:rsidR="00823A26" w:rsidRPr="00823A26" w:rsidRDefault="00823A26" w:rsidP="00823A26">
            <w:pPr>
              <w:shd w:val="clear" w:color="auto" w:fill="FFFFFF"/>
              <w:tabs>
                <w:tab w:val="left" w:pos="-34"/>
                <w:tab w:val="left" w:pos="274"/>
              </w:tabs>
              <w:spacing w:line="240" w:lineRule="exact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64" w:type="dxa"/>
          </w:tcPr>
          <w:p w:rsidR="00823A26" w:rsidRPr="00823A26" w:rsidRDefault="00823A26" w:rsidP="00AD42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pacing w:val="8"/>
                <w:sz w:val="24"/>
                <w:szCs w:val="24"/>
              </w:rPr>
            </w:pPr>
            <w:proofErr w:type="gramStart"/>
            <w:r w:rsidRPr="00823A26">
              <w:rPr>
                <w:color w:val="000000"/>
                <w:sz w:val="24"/>
                <w:szCs w:val="24"/>
              </w:rPr>
              <w:t>Торговый объект ООО «Фикс Прайс Запад», распо</w:t>
            </w:r>
            <w:r w:rsidRPr="00823A26">
              <w:rPr>
                <w:color w:val="000000"/>
                <w:sz w:val="24"/>
                <w:szCs w:val="24"/>
              </w:rPr>
              <w:softHyphen/>
            </w:r>
            <w:r w:rsidRPr="00823A26">
              <w:rPr>
                <w:color w:val="000000"/>
                <w:spacing w:val="4"/>
                <w:sz w:val="24"/>
                <w:szCs w:val="24"/>
              </w:rPr>
              <w:t>ложенном по адресу: г. Могилев, ул. Лазаренко, 73</w:t>
            </w:r>
            <w:r w:rsidR="00AD4239">
              <w:rPr>
                <w:color w:val="000000"/>
                <w:spacing w:val="4"/>
                <w:sz w:val="24"/>
                <w:szCs w:val="24"/>
              </w:rPr>
              <w:t>б</w:t>
            </w:r>
            <w:r w:rsidRPr="00823A26">
              <w:rPr>
                <w:color w:val="000000"/>
                <w:spacing w:val="4"/>
                <w:sz w:val="24"/>
                <w:szCs w:val="24"/>
              </w:rPr>
              <w:t xml:space="preserve">; юридический </w:t>
            </w:r>
            <w:r w:rsidRPr="00823A26">
              <w:rPr>
                <w:color w:val="000000"/>
                <w:spacing w:val="10"/>
                <w:sz w:val="24"/>
                <w:szCs w:val="24"/>
              </w:rPr>
              <w:t xml:space="preserve">адрес: 220004, г. Минск, ул. Короля, д. 51, пом.  13, ООО «Фикс </w:t>
            </w:r>
            <w:r w:rsidRPr="00823A26">
              <w:rPr>
                <w:color w:val="000000"/>
                <w:sz w:val="24"/>
                <w:szCs w:val="24"/>
              </w:rPr>
              <w:t>Прайс Запад»,</w:t>
            </w:r>
            <w:proofErr w:type="gramEnd"/>
          </w:p>
        </w:tc>
        <w:tc>
          <w:tcPr>
            <w:tcW w:w="3515" w:type="dxa"/>
          </w:tcPr>
          <w:p w:rsidR="00823A26" w:rsidRPr="00AD4239" w:rsidRDefault="00AD4239" w:rsidP="00823A26">
            <w:pPr>
              <w:shd w:val="clear" w:color="auto" w:fill="FFFFFF"/>
              <w:spacing w:line="240" w:lineRule="exact"/>
              <w:ind w:left="33" w:right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 w:rsidR="00823A26" w:rsidRPr="00823A26">
              <w:rPr>
                <w:color w:val="000000"/>
                <w:spacing w:val="1"/>
                <w:sz w:val="24"/>
                <w:szCs w:val="24"/>
              </w:rPr>
              <w:t xml:space="preserve">е соответствует требованиям </w:t>
            </w:r>
            <w:proofErr w:type="gramStart"/>
            <w:r w:rsidR="00823A26" w:rsidRPr="00823A26">
              <w:rPr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 w:rsidR="00823A26" w:rsidRPr="00823A26">
              <w:rPr>
                <w:color w:val="000000"/>
                <w:spacing w:val="1"/>
                <w:sz w:val="24"/>
                <w:szCs w:val="24"/>
              </w:rPr>
              <w:t xml:space="preserve"> ТС 008/2011 «О безопасности игрушек», </w:t>
            </w:r>
            <w:r w:rsidR="00823A26" w:rsidRPr="00823A26">
              <w:rPr>
                <w:color w:val="000000"/>
                <w:spacing w:val="18"/>
                <w:sz w:val="24"/>
                <w:szCs w:val="24"/>
              </w:rPr>
              <w:t xml:space="preserve">утвержденного Решением Комиссии Таможенного союза </w:t>
            </w:r>
            <w:r w:rsidR="00823A26" w:rsidRPr="00823A26">
              <w:rPr>
                <w:color w:val="000000"/>
                <w:spacing w:val="1"/>
                <w:sz w:val="24"/>
                <w:szCs w:val="24"/>
              </w:rPr>
              <w:t xml:space="preserve">23.09.2011г. № 798 (статья 5) - </w:t>
            </w:r>
            <w:r w:rsidR="00823A26" w:rsidRPr="00AD4239">
              <w:rPr>
                <w:bCs/>
                <w:color w:val="000000"/>
                <w:spacing w:val="1"/>
                <w:sz w:val="24"/>
                <w:szCs w:val="24"/>
              </w:rPr>
              <w:t>эквивалентный уро</w:t>
            </w:r>
            <w:r w:rsidR="00823A26" w:rsidRPr="00AD4239">
              <w:rPr>
                <w:bCs/>
                <w:color w:val="000000"/>
                <w:spacing w:val="-1"/>
                <w:sz w:val="24"/>
                <w:szCs w:val="24"/>
              </w:rPr>
              <w:t xml:space="preserve">вень звука не соответствует допустимым уровням для детей </w:t>
            </w:r>
            <w:r w:rsidR="00823A26" w:rsidRPr="00AD4239">
              <w:rPr>
                <w:color w:val="000000"/>
                <w:spacing w:val="-1"/>
                <w:sz w:val="24"/>
                <w:szCs w:val="24"/>
              </w:rPr>
              <w:t>до 3-</w:t>
            </w:r>
            <w:r w:rsidR="00823A26" w:rsidRPr="00AD4239">
              <w:rPr>
                <w:color w:val="000000"/>
                <w:spacing w:val="2"/>
                <w:sz w:val="24"/>
                <w:szCs w:val="24"/>
              </w:rPr>
              <w:t xml:space="preserve">х лет, </w:t>
            </w:r>
            <w:r w:rsidR="00823A26" w:rsidRPr="00AD4239">
              <w:rPr>
                <w:bCs/>
                <w:color w:val="000000"/>
                <w:spacing w:val="2"/>
                <w:sz w:val="24"/>
                <w:szCs w:val="24"/>
              </w:rPr>
              <w:t>от 3-х до 6-ти лет</w:t>
            </w:r>
            <w:r w:rsidR="00823A26" w:rsidRPr="00AD4239">
              <w:rPr>
                <w:color w:val="000000"/>
                <w:sz w:val="24"/>
                <w:szCs w:val="24"/>
              </w:rPr>
              <w:t>;</w:t>
            </w:r>
          </w:p>
          <w:p w:rsidR="00823A26" w:rsidRPr="00823A26" w:rsidRDefault="00823A26" w:rsidP="00823A26">
            <w:pPr>
              <w:tabs>
                <w:tab w:val="left" w:pos="5050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proofErr w:type="gramStart"/>
            <w:r w:rsidRPr="00823A26">
              <w:rPr>
                <w:color w:val="000000"/>
                <w:spacing w:val="3"/>
                <w:sz w:val="24"/>
                <w:szCs w:val="24"/>
              </w:rPr>
              <w:t>- максимальный уровень звука   не соответст</w:t>
            </w:r>
            <w:r>
              <w:rPr>
                <w:color w:val="000000"/>
                <w:spacing w:val="3"/>
                <w:sz w:val="24"/>
                <w:szCs w:val="24"/>
              </w:rPr>
              <w:t>в</w:t>
            </w:r>
            <w:r w:rsidRPr="00823A26">
              <w:rPr>
                <w:color w:val="000000"/>
                <w:spacing w:val="3"/>
                <w:sz w:val="24"/>
                <w:szCs w:val="24"/>
              </w:rPr>
              <w:t>ует допустимым уров</w:t>
            </w:r>
            <w:r w:rsidRPr="00823A26">
              <w:rPr>
                <w:color w:val="000000"/>
                <w:spacing w:val="4"/>
                <w:sz w:val="24"/>
                <w:szCs w:val="24"/>
              </w:rPr>
              <w:t>ням для детей до 3-х лет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019DD">
              <w:rPr>
                <w:sz w:val="24"/>
                <w:szCs w:val="24"/>
              </w:rPr>
              <w:t>(</w:t>
            </w:r>
            <w:r w:rsidRPr="008019DD">
              <w:rPr>
                <w:color w:val="000000"/>
                <w:sz w:val="24"/>
                <w:szCs w:val="24"/>
              </w:rPr>
              <w:t xml:space="preserve">протоколы испытаний УЗ «Могилевский областной центр гигиены, 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эпидемиологии и общественного здоровья» </w:t>
            </w:r>
            <w:r>
              <w:rPr>
                <w:color w:val="000000"/>
                <w:sz w:val="24"/>
                <w:szCs w:val="24"/>
              </w:rPr>
              <w:t>от 09.11.2021 г. №25-10</w:t>
            </w:r>
            <w:r w:rsidRPr="008019D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93</w:t>
            </w:r>
            <w:r w:rsidRPr="008019DD">
              <w:rPr>
                <w:color w:val="000000"/>
                <w:sz w:val="24"/>
                <w:szCs w:val="24"/>
              </w:rPr>
              <w:t>, от 22.11.2021 №</w:t>
            </w:r>
            <w:r>
              <w:rPr>
                <w:color w:val="000000"/>
                <w:sz w:val="24"/>
                <w:szCs w:val="24"/>
              </w:rPr>
              <w:t>25-10</w:t>
            </w:r>
            <w:r w:rsidRPr="008019D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95</w:t>
            </w:r>
            <w:r w:rsidRPr="008019DD">
              <w:rPr>
                <w:color w:val="000000"/>
                <w:sz w:val="24"/>
                <w:szCs w:val="24"/>
              </w:rPr>
              <w:t xml:space="preserve"> (контрольная проба)</w:t>
            </w:r>
            <w:r w:rsidRPr="00823A26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55" w:type="dxa"/>
          </w:tcPr>
          <w:p w:rsidR="00823A26" w:rsidRPr="00823A26" w:rsidRDefault="00823A26" w:rsidP="00AD4239">
            <w:pPr>
              <w:spacing w:line="240" w:lineRule="exac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A26">
              <w:rPr>
                <w:color w:val="000000"/>
                <w:spacing w:val="3"/>
                <w:sz w:val="24"/>
                <w:szCs w:val="24"/>
              </w:rPr>
              <w:t xml:space="preserve">сертификат соответствия 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 xml:space="preserve">№ ЕАЭС 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>RU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823A26">
              <w:rPr>
                <w:color w:val="000000"/>
                <w:spacing w:val="5"/>
                <w:sz w:val="24"/>
                <w:szCs w:val="24"/>
              </w:rPr>
              <w:t>С</w:t>
            </w:r>
            <w:proofErr w:type="gramEnd"/>
            <w:r w:rsidRPr="00823A26">
              <w:rPr>
                <w:color w:val="000000"/>
                <w:spacing w:val="5"/>
                <w:sz w:val="24"/>
                <w:szCs w:val="24"/>
              </w:rPr>
              <w:t>-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>CN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>.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>PT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>01.</w:t>
            </w:r>
            <w:r w:rsidRPr="00823A26">
              <w:rPr>
                <w:color w:val="000000"/>
                <w:spacing w:val="5"/>
                <w:sz w:val="24"/>
                <w:szCs w:val="24"/>
                <w:lang w:val="en-US"/>
              </w:rPr>
              <w:t>B</w:t>
            </w:r>
            <w:r w:rsidRPr="00823A26">
              <w:rPr>
                <w:color w:val="000000"/>
                <w:spacing w:val="5"/>
                <w:sz w:val="24"/>
                <w:szCs w:val="24"/>
              </w:rPr>
              <w:t xml:space="preserve">.02216/20, срок </w:t>
            </w:r>
            <w:r w:rsidRPr="00823A26">
              <w:rPr>
                <w:color w:val="000000"/>
                <w:spacing w:val="4"/>
                <w:sz w:val="24"/>
                <w:szCs w:val="24"/>
              </w:rPr>
              <w:t>действия с 18.08.2020 по 17.08.2023г</w:t>
            </w:r>
          </w:p>
        </w:tc>
        <w:tc>
          <w:tcPr>
            <w:tcW w:w="1834" w:type="dxa"/>
          </w:tcPr>
          <w:p w:rsidR="00823A26" w:rsidRPr="00823A26" w:rsidRDefault="00823A26" w:rsidP="00823A2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23A26">
              <w:rPr>
                <w:sz w:val="24"/>
                <w:szCs w:val="24"/>
              </w:rPr>
              <w:t>Могилевский зональный ЦГЭ</w:t>
            </w:r>
          </w:p>
        </w:tc>
      </w:tr>
    </w:tbl>
    <w:p w:rsidR="006F59C1" w:rsidRPr="00270E19" w:rsidRDefault="006F59C1" w:rsidP="00190FF1">
      <w:pPr>
        <w:rPr>
          <w:b/>
          <w:bCs/>
        </w:rPr>
      </w:pPr>
    </w:p>
    <w:sectPr w:rsidR="006F59C1" w:rsidRPr="00270E19" w:rsidSect="00377F95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23" w:rsidRDefault="00FA6723">
      <w:r>
        <w:separator/>
      </w:r>
    </w:p>
  </w:endnote>
  <w:endnote w:type="continuationSeparator" w:id="0">
    <w:p w:rsidR="00FA6723" w:rsidRDefault="00FA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23" w:rsidRDefault="00FA6723">
      <w:r>
        <w:separator/>
      </w:r>
    </w:p>
  </w:footnote>
  <w:footnote w:type="continuationSeparator" w:id="0">
    <w:p w:rsidR="00FA6723" w:rsidRDefault="00FA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4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19"/>
  </w:num>
  <w:num w:numId="16">
    <w:abstractNumId w:val="21"/>
  </w:num>
  <w:num w:numId="17">
    <w:abstractNumId w:val="8"/>
  </w:num>
  <w:num w:numId="18">
    <w:abstractNumId w:val="6"/>
  </w:num>
  <w:num w:numId="19">
    <w:abstractNumId w:val="5"/>
  </w:num>
  <w:num w:numId="20">
    <w:abstractNumId w:val="16"/>
  </w:num>
  <w:num w:numId="21">
    <w:abstractNumId w:val="1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01A4C"/>
    <w:rsid w:val="00003235"/>
    <w:rsid w:val="00006B5C"/>
    <w:rsid w:val="00007139"/>
    <w:rsid w:val="0001079C"/>
    <w:rsid w:val="0001469D"/>
    <w:rsid w:val="00015838"/>
    <w:rsid w:val="000161E1"/>
    <w:rsid w:val="00021393"/>
    <w:rsid w:val="00024CF6"/>
    <w:rsid w:val="0003092F"/>
    <w:rsid w:val="00030FDF"/>
    <w:rsid w:val="0003263A"/>
    <w:rsid w:val="00034A96"/>
    <w:rsid w:val="000355D4"/>
    <w:rsid w:val="00035B33"/>
    <w:rsid w:val="00036894"/>
    <w:rsid w:val="0004073C"/>
    <w:rsid w:val="00043F36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4370"/>
    <w:rsid w:val="0006717D"/>
    <w:rsid w:val="0007261B"/>
    <w:rsid w:val="00073F74"/>
    <w:rsid w:val="000762A3"/>
    <w:rsid w:val="000778E0"/>
    <w:rsid w:val="00083086"/>
    <w:rsid w:val="000832D3"/>
    <w:rsid w:val="00083E61"/>
    <w:rsid w:val="00094EAC"/>
    <w:rsid w:val="000950A9"/>
    <w:rsid w:val="000A0435"/>
    <w:rsid w:val="000A0947"/>
    <w:rsid w:val="000A0DDB"/>
    <w:rsid w:val="000A44FC"/>
    <w:rsid w:val="000B2132"/>
    <w:rsid w:val="000B2CE7"/>
    <w:rsid w:val="000B4290"/>
    <w:rsid w:val="000B4753"/>
    <w:rsid w:val="000B4C79"/>
    <w:rsid w:val="000B7B7C"/>
    <w:rsid w:val="000C2D72"/>
    <w:rsid w:val="000D0311"/>
    <w:rsid w:val="000D0342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D6"/>
    <w:rsid w:val="001233A9"/>
    <w:rsid w:val="00124AA6"/>
    <w:rsid w:val="0012539F"/>
    <w:rsid w:val="0012642C"/>
    <w:rsid w:val="00130DE1"/>
    <w:rsid w:val="001322FB"/>
    <w:rsid w:val="00135521"/>
    <w:rsid w:val="00135A85"/>
    <w:rsid w:val="0013690B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220"/>
    <w:rsid w:val="00187AAB"/>
    <w:rsid w:val="00190FF1"/>
    <w:rsid w:val="00191375"/>
    <w:rsid w:val="00191502"/>
    <w:rsid w:val="00192BBB"/>
    <w:rsid w:val="00192E72"/>
    <w:rsid w:val="00193C40"/>
    <w:rsid w:val="00194941"/>
    <w:rsid w:val="001A4AB5"/>
    <w:rsid w:val="001A4EFF"/>
    <w:rsid w:val="001A4FD0"/>
    <w:rsid w:val="001A7DB3"/>
    <w:rsid w:val="001A7EDD"/>
    <w:rsid w:val="001B0D9E"/>
    <w:rsid w:val="001B40D6"/>
    <w:rsid w:val="001B46CB"/>
    <w:rsid w:val="001B6844"/>
    <w:rsid w:val="001B7F06"/>
    <w:rsid w:val="001C07B5"/>
    <w:rsid w:val="001C341D"/>
    <w:rsid w:val="001C3B9A"/>
    <w:rsid w:val="001C459C"/>
    <w:rsid w:val="001C6387"/>
    <w:rsid w:val="001D3409"/>
    <w:rsid w:val="001D4323"/>
    <w:rsid w:val="001D4F5E"/>
    <w:rsid w:val="001D5BC3"/>
    <w:rsid w:val="001D6B3C"/>
    <w:rsid w:val="001E10A7"/>
    <w:rsid w:val="001E185A"/>
    <w:rsid w:val="001E28EB"/>
    <w:rsid w:val="001F1791"/>
    <w:rsid w:val="001F4781"/>
    <w:rsid w:val="001F79CC"/>
    <w:rsid w:val="00203276"/>
    <w:rsid w:val="002067FF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2B05"/>
    <w:rsid w:val="00242BAE"/>
    <w:rsid w:val="00244F6D"/>
    <w:rsid w:val="00247FE5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70A19"/>
    <w:rsid w:val="00270B45"/>
    <w:rsid w:val="00270E19"/>
    <w:rsid w:val="00270E98"/>
    <w:rsid w:val="00271B37"/>
    <w:rsid w:val="002724BF"/>
    <w:rsid w:val="002729D3"/>
    <w:rsid w:val="002740FE"/>
    <w:rsid w:val="00283C8C"/>
    <w:rsid w:val="002840E8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54B5"/>
    <w:rsid w:val="002A5EE0"/>
    <w:rsid w:val="002A61D2"/>
    <w:rsid w:val="002B06D2"/>
    <w:rsid w:val="002B2E3D"/>
    <w:rsid w:val="002B3D4A"/>
    <w:rsid w:val="002B6752"/>
    <w:rsid w:val="002C03B4"/>
    <w:rsid w:val="002C054E"/>
    <w:rsid w:val="002C15AB"/>
    <w:rsid w:val="002C2ACB"/>
    <w:rsid w:val="002C3470"/>
    <w:rsid w:val="002C5A92"/>
    <w:rsid w:val="002C6ED8"/>
    <w:rsid w:val="002C7D97"/>
    <w:rsid w:val="002D1E46"/>
    <w:rsid w:val="002D40BA"/>
    <w:rsid w:val="002D652F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55DC"/>
    <w:rsid w:val="003159DB"/>
    <w:rsid w:val="00317E4F"/>
    <w:rsid w:val="003206B0"/>
    <w:rsid w:val="00321654"/>
    <w:rsid w:val="00323F8D"/>
    <w:rsid w:val="00324C3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D67"/>
    <w:rsid w:val="00363007"/>
    <w:rsid w:val="003677A5"/>
    <w:rsid w:val="00370E4A"/>
    <w:rsid w:val="0037335A"/>
    <w:rsid w:val="003750EB"/>
    <w:rsid w:val="003754EA"/>
    <w:rsid w:val="0037616E"/>
    <w:rsid w:val="00377F95"/>
    <w:rsid w:val="00380F49"/>
    <w:rsid w:val="003824E0"/>
    <w:rsid w:val="00391346"/>
    <w:rsid w:val="00391896"/>
    <w:rsid w:val="0039563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6855"/>
    <w:rsid w:val="003B7267"/>
    <w:rsid w:val="003B7A88"/>
    <w:rsid w:val="003B7D10"/>
    <w:rsid w:val="003C16CE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D7A7E"/>
    <w:rsid w:val="003E047A"/>
    <w:rsid w:val="003E0CD2"/>
    <w:rsid w:val="003E1A4E"/>
    <w:rsid w:val="003E2C20"/>
    <w:rsid w:val="003E308B"/>
    <w:rsid w:val="003E468D"/>
    <w:rsid w:val="003F40C9"/>
    <w:rsid w:val="003F558F"/>
    <w:rsid w:val="003F661C"/>
    <w:rsid w:val="0040115A"/>
    <w:rsid w:val="00401BAF"/>
    <w:rsid w:val="0040202F"/>
    <w:rsid w:val="00403897"/>
    <w:rsid w:val="00404DE9"/>
    <w:rsid w:val="00407C1C"/>
    <w:rsid w:val="004106A1"/>
    <w:rsid w:val="00411221"/>
    <w:rsid w:val="00413CF6"/>
    <w:rsid w:val="00415BBF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3743"/>
    <w:rsid w:val="00444426"/>
    <w:rsid w:val="00451267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429B"/>
    <w:rsid w:val="00474B61"/>
    <w:rsid w:val="0047540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B1780"/>
    <w:rsid w:val="004B4B1D"/>
    <w:rsid w:val="004B4C47"/>
    <w:rsid w:val="004B7353"/>
    <w:rsid w:val="004C00FA"/>
    <w:rsid w:val="004C23BC"/>
    <w:rsid w:val="004C4FC8"/>
    <w:rsid w:val="004C5139"/>
    <w:rsid w:val="004C5984"/>
    <w:rsid w:val="004C608F"/>
    <w:rsid w:val="004C7079"/>
    <w:rsid w:val="004D0708"/>
    <w:rsid w:val="004D19C5"/>
    <w:rsid w:val="004D32B8"/>
    <w:rsid w:val="004E0003"/>
    <w:rsid w:val="004E31D6"/>
    <w:rsid w:val="004E3375"/>
    <w:rsid w:val="004E5742"/>
    <w:rsid w:val="004E767F"/>
    <w:rsid w:val="004E79F8"/>
    <w:rsid w:val="004F5053"/>
    <w:rsid w:val="004F5847"/>
    <w:rsid w:val="004F75B2"/>
    <w:rsid w:val="005002A3"/>
    <w:rsid w:val="00501735"/>
    <w:rsid w:val="00501F58"/>
    <w:rsid w:val="0050314C"/>
    <w:rsid w:val="005047B3"/>
    <w:rsid w:val="00512AE4"/>
    <w:rsid w:val="00513E77"/>
    <w:rsid w:val="00514DDC"/>
    <w:rsid w:val="00515220"/>
    <w:rsid w:val="00515DB2"/>
    <w:rsid w:val="00516C0F"/>
    <w:rsid w:val="00520A00"/>
    <w:rsid w:val="00520AAA"/>
    <w:rsid w:val="005213AB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FFE"/>
    <w:rsid w:val="00542835"/>
    <w:rsid w:val="0054305B"/>
    <w:rsid w:val="00543688"/>
    <w:rsid w:val="0054552C"/>
    <w:rsid w:val="00545E77"/>
    <w:rsid w:val="005532C5"/>
    <w:rsid w:val="00556A07"/>
    <w:rsid w:val="005600C4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4682"/>
    <w:rsid w:val="00584BDB"/>
    <w:rsid w:val="00585366"/>
    <w:rsid w:val="005918D1"/>
    <w:rsid w:val="00591F32"/>
    <w:rsid w:val="0059446C"/>
    <w:rsid w:val="00594A2F"/>
    <w:rsid w:val="00595FC8"/>
    <w:rsid w:val="00596143"/>
    <w:rsid w:val="00597E28"/>
    <w:rsid w:val="005A0919"/>
    <w:rsid w:val="005A0DCB"/>
    <w:rsid w:val="005B0B83"/>
    <w:rsid w:val="005B3342"/>
    <w:rsid w:val="005B405B"/>
    <w:rsid w:val="005B45A9"/>
    <w:rsid w:val="005B5CF9"/>
    <w:rsid w:val="005B5EE3"/>
    <w:rsid w:val="005D0F91"/>
    <w:rsid w:val="005D3184"/>
    <w:rsid w:val="005D5342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07C07"/>
    <w:rsid w:val="00612610"/>
    <w:rsid w:val="00612A6F"/>
    <w:rsid w:val="00621214"/>
    <w:rsid w:val="00623497"/>
    <w:rsid w:val="0062394D"/>
    <w:rsid w:val="00624620"/>
    <w:rsid w:val="006307C8"/>
    <w:rsid w:val="0063180F"/>
    <w:rsid w:val="00632695"/>
    <w:rsid w:val="006368A0"/>
    <w:rsid w:val="006377F5"/>
    <w:rsid w:val="00640282"/>
    <w:rsid w:val="00640F89"/>
    <w:rsid w:val="006411E9"/>
    <w:rsid w:val="006416B5"/>
    <w:rsid w:val="00642E07"/>
    <w:rsid w:val="00644799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8043F"/>
    <w:rsid w:val="00681A91"/>
    <w:rsid w:val="0068713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A36D6"/>
    <w:rsid w:val="006A527D"/>
    <w:rsid w:val="006A6445"/>
    <w:rsid w:val="006A6A87"/>
    <w:rsid w:val="006A7FBC"/>
    <w:rsid w:val="006B2CD7"/>
    <w:rsid w:val="006B3F83"/>
    <w:rsid w:val="006C3F8A"/>
    <w:rsid w:val="006C52F3"/>
    <w:rsid w:val="006D0F04"/>
    <w:rsid w:val="006D3358"/>
    <w:rsid w:val="006D36D0"/>
    <w:rsid w:val="006E0AAF"/>
    <w:rsid w:val="006E1EBC"/>
    <w:rsid w:val="006E45BD"/>
    <w:rsid w:val="006F1D64"/>
    <w:rsid w:val="006F1F84"/>
    <w:rsid w:val="006F47B1"/>
    <w:rsid w:val="006F59C1"/>
    <w:rsid w:val="006F5FB4"/>
    <w:rsid w:val="006F5FCA"/>
    <w:rsid w:val="006F6433"/>
    <w:rsid w:val="006F6B3F"/>
    <w:rsid w:val="006F7EC9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949"/>
    <w:rsid w:val="00752D56"/>
    <w:rsid w:val="0075775B"/>
    <w:rsid w:val="00757BD7"/>
    <w:rsid w:val="007603ED"/>
    <w:rsid w:val="007626AB"/>
    <w:rsid w:val="007668F4"/>
    <w:rsid w:val="007700EF"/>
    <w:rsid w:val="00772260"/>
    <w:rsid w:val="00773DA3"/>
    <w:rsid w:val="007748BE"/>
    <w:rsid w:val="00775B16"/>
    <w:rsid w:val="00776EA6"/>
    <w:rsid w:val="00780AAC"/>
    <w:rsid w:val="00780B83"/>
    <w:rsid w:val="007825DA"/>
    <w:rsid w:val="007831A7"/>
    <w:rsid w:val="00783EF9"/>
    <w:rsid w:val="0078539E"/>
    <w:rsid w:val="0079017D"/>
    <w:rsid w:val="00791185"/>
    <w:rsid w:val="0079336F"/>
    <w:rsid w:val="0079615B"/>
    <w:rsid w:val="0079683A"/>
    <w:rsid w:val="00796951"/>
    <w:rsid w:val="007A1F1F"/>
    <w:rsid w:val="007A5AEF"/>
    <w:rsid w:val="007A6628"/>
    <w:rsid w:val="007A67E6"/>
    <w:rsid w:val="007B14D2"/>
    <w:rsid w:val="007B5516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201C"/>
    <w:rsid w:val="007D46E3"/>
    <w:rsid w:val="007E021E"/>
    <w:rsid w:val="007E1883"/>
    <w:rsid w:val="007E215B"/>
    <w:rsid w:val="007E2234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7F1B"/>
    <w:rsid w:val="008019DD"/>
    <w:rsid w:val="00804DB2"/>
    <w:rsid w:val="00811BF2"/>
    <w:rsid w:val="008120B9"/>
    <w:rsid w:val="00814B12"/>
    <w:rsid w:val="00817102"/>
    <w:rsid w:val="00817F95"/>
    <w:rsid w:val="00821C96"/>
    <w:rsid w:val="00821F20"/>
    <w:rsid w:val="008223BF"/>
    <w:rsid w:val="00823238"/>
    <w:rsid w:val="00823A26"/>
    <w:rsid w:val="00825627"/>
    <w:rsid w:val="00827056"/>
    <w:rsid w:val="00831674"/>
    <w:rsid w:val="00832349"/>
    <w:rsid w:val="008329AC"/>
    <w:rsid w:val="008373DF"/>
    <w:rsid w:val="00837A24"/>
    <w:rsid w:val="008407A5"/>
    <w:rsid w:val="00840B45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4D4C"/>
    <w:rsid w:val="0088528A"/>
    <w:rsid w:val="00891144"/>
    <w:rsid w:val="00891C73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592"/>
    <w:rsid w:val="008B3A73"/>
    <w:rsid w:val="008C00A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49B2"/>
    <w:rsid w:val="008F714F"/>
    <w:rsid w:val="008F79C7"/>
    <w:rsid w:val="00901A84"/>
    <w:rsid w:val="009047C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47C5"/>
    <w:rsid w:val="009467E5"/>
    <w:rsid w:val="00946F75"/>
    <w:rsid w:val="0095138E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C01CE"/>
    <w:rsid w:val="009C46F7"/>
    <w:rsid w:val="009C510E"/>
    <w:rsid w:val="009C63E0"/>
    <w:rsid w:val="009C6ED6"/>
    <w:rsid w:val="009D0269"/>
    <w:rsid w:val="009D28A4"/>
    <w:rsid w:val="009D56C8"/>
    <w:rsid w:val="009E79BE"/>
    <w:rsid w:val="009F17B9"/>
    <w:rsid w:val="009F1FFF"/>
    <w:rsid w:val="009F3ADC"/>
    <w:rsid w:val="009F576B"/>
    <w:rsid w:val="009F6462"/>
    <w:rsid w:val="009F7F81"/>
    <w:rsid w:val="00A010CF"/>
    <w:rsid w:val="00A03C8E"/>
    <w:rsid w:val="00A067FE"/>
    <w:rsid w:val="00A07040"/>
    <w:rsid w:val="00A071A8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3B74"/>
    <w:rsid w:val="00A3624C"/>
    <w:rsid w:val="00A37E79"/>
    <w:rsid w:val="00A401B2"/>
    <w:rsid w:val="00A408C8"/>
    <w:rsid w:val="00A434E1"/>
    <w:rsid w:val="00A453E7"/>
    <w:rsid w:val="00A45A07"/>
    <w:rsid w:val="00A50869"/>
    <w:rsid w:val="00A514D5"/>
    <w:rsid w:val="00A517DB"/>
    <w:rsid w:val="00A529E1"/>
    <w:rsid w:val="00A52E18"/>
    <w:rsid w:val="00A52E73"/>
    <w:rsid w:val="00A52F0F"/>
    <w:rsid w:val="00A56A4E"/>
    <w:rsid w:val="00A62C90"/>
    <w:rsid w:val="00A6466E"/>
    <w:rsid w:val="00A65E75"/>
    <w:rsid w:val="00A67C00"/>
    <w:rsid w:val="00A70502"/>
    <w:rsid w:val="00A749B4"/>
    <w:rsid w:val="00A81514"/>
    <w:rsid w:val="00A81828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A5AE5"/>
    <w:rsid w:val="00AB0B21"/>
    <w:rsid w:val="00AB1118"/>
    <w:rsid w:val="00AB1597"/>
    <w:rsid w:val="00AB296D"/>
    <w:rsid w:val="00AB54F6"/>
    <w:rsid w:val="00AB5578"/>
    <w:rsid w:val="00AB63A0"/>
    <w:rsid w:val="00AB754B"/>
    <w:rsid w:val="00AC52B4"/>
    <w:rsid w:val="00AC566E"/>
    <w:rsid w:val="00AD03B9"/>
    <w:rsid w:val="00AD3FE5"/>
    <w:rsid w:val="00AD4239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7EB"/>
    <w:rsid w:val="00B21CD0"/>
    <w:rsid w:val="00B23320"/>
    <w:rsid w:val="00B2343E"/>
    <w:rsid w:val="00B2366C"/>
    <w:rsid w:val="00B244BD"/>
    <w:rsid w:val="00B249EC"/>
    <w:rsid w:val="00B25BB8"/>
    <w:rsid w:val="00B277CA"/>
    <w:rsid w:val="00B33DB7"/>
    <w:rsid w:val="00B33DC7"/>
    <w:rsid w:val="00B33F12"/>
    <w:rsid w:val="00B343A2"/>
    <w:rsid w:val="00B34578"/>
    <w:rsid w:val="00B37231"/>
    <w:rsid w:val="00B3778F"/>
    <w:rsid w:val="00B43442"/>
    <w:rsid w:val="00B44233"/>
    <w:rsid w:val="00B45FF6"/>
    <w:rsid w:val="00B474D4"/>
    <w:rsid w:val="00B51F7F"/>
    <w:rsid w:val="00B52E17"/>
    <w:rsid w:val="00B52FEC"/>
    <w:rsid w:val="00B53678"/>
    <w:rsid w:val="00B541C4"/>
    <w:rsid w:val="00B54747"/>
    <w:rsid w:val="00B57631"/>
    <w:rsid w:val="00B6086D"/>
    <w:rsid w:val="00B63B9A"/>
    <w:rsid w:val="00B64AAF"/>
    <w:rsid w:val="00B64C24"/>
    <w:rsid w:val="00B65892"/>
    <w:rsid w:val="00B67D1D"/>
    <w:rsid w:val="00B7120F"/>
    <w:rsid w:val="00B71D76"/>
    <w:rsid w:val="00B72657"/>
    <w:rsid w:val="00B73CFB"/>
    <w:rsid w:val="00B74B50"/>
    <w:rsid w:val="00B74E8F"/>
    <w:rsid w:val="00B75410"/>
    <w:rsid w:val="00B75E2C"/>
    <w:rsid w:val="00B76C39"/>
    <w:rsid w:val="00B801A4"/>
    <w:rsid w:val="00B82A54"/>
    <w:rsid w:val="00B82BAB"/>
    <w:rsid w:val="00B83AAE"/>
    <w:rsid w:val="00B84576"/>
    <w:rsid w:val="00B849E7"/>
    <w:rsid w:val="00B86FC6"/>
    <w:rsid w:val="00B87C51"/>
    <w:rsid w:val="00B9045A"/>
    <w:rsid w:val="00B906B1"/>
    <w:rsid w:val="00B909A2"/>
    <w:rsid w:val="00B913C0"/>
    <w:rsid w:val="00B9191A"/>
    <w:rsid w:val="00B9377C"/>
    <w:rsid w:val="00B94D1E"/>
    <w:rsid w:val="00B94FEA"/>
    <w:rsid w:val="00BA1218"/>
    <w:rsid w:val="00BA1868"/>
    <w:rsid w:val="00BA272D"/>
    <w:rsid w:val="00BA2E2D"/>
    <w:rsid w:val="00BA3231"/>
    <w:rsid w:val="00BA4343"/>
    <w:rsid w:val="00BA5075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D0B82"/>
    <w:rsid w:val="00BD0FAE"/>
    <w:rsid w:val="00BD1E0D"/>
    <w:rsid w:val="00BD1EA1"/>
    <w:rsid w:val="00BD27B6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625C"/>
    <w:rsid w:val="00C1398A"/>
    <w:rsid w:val="00C14623"/>
    <w:rsid w:val="00C14CA8"/>
    <w:rsid w:val="00C16B39"/>
    <w:rsid w:val="00C16EBA"/>
    <w:rsid w:val="00C21C59"/>
    <w:rsid w:val="00C2383D"/>
    <w:rsid w:val="00C240C9"/>
    <w:rsid w:val="00C25AB7"/>
    <w:rsid w:val="00C26901"/>
    <w:rsid w:val="00C3202D"/>
    <w:rsid w:val="00C3226D"/>
    <w:rsid w:val="00C32676"/>
    <w:rsid w:val="00C334AD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779E1"/>
    <w:rsid w:val="00C80A5A"/>
    <w:rsid w:val="00C837AA"/>
    <w:rsid w:val="00C837B3"/>
    <w:rsid w:val="00C84360"/>
    <w:rsid w:val="00C85005"/>
    <w:rsid w:val="00C8605B"/>
    <w:rsid w:val="00C871B6"/>
    <w:rsid w:val="00C87946"/>
    <w:rsid w:val="00C917F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57E1"/>
    <w:rsid w:val="00CC5E66"/>
    <w:rsid w:val="00CD09B4"/>
    <w:rsid w:val="00CD1382"/>
    <w:rsid w:val="00CD276B"/>
    <w:rsid w:val="00CD555D"/>
    <w:rsid w:val="00CD624B"/>
    <w:rsid w:val="00CD643A"/>
    <w:rsid w:val="00CE18D7"/>
    <w:rsid w:val="00CE18F3"/>
    <w:rsid w:val="00CE53AF"/>
    <w:rsid w:val="00CE7344"/>
    <w:rsid w:val="00CE7C60"/>
    <w:rsid w:val="00CF00D8"/>
    <w:rsid w:val="00CF4619"/>
    <w:rsid w:val="00CF57F1"/>
    <w:rsid w:val="00CF7C8C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3AA7"/>
    <w:rsid w:val="00D25576"/>
    <w:rsid w:val="00D25CBB"/>
    <w:rsid w:val="00D2617F"/>
    <w:rsid w:val="00D26AC6"/>
    <w:rsid w:val="00D27012"/>
    <w:rsid w:val="00D2745B"/>
    <w:rsid w:val="00D27619"/>
    <w:rsid w:val="00D31124"/>
    <w:rsid w:val="00D32155"/>
    <w:rsid w:val="00D36DB5"/>
    <w:rsid w:val="00D37619"/>
    <w:rsid w:val="00D4164A"/>
    <w:rsid w:val="00D45697"/>
    <w:rsid w:val="00D465D1"/>
    <w:rsid w:val="00D47269"/>
    <w:rsid w:val="00D47AB0"/>
    <w:rsid w:val="00D47BDF"/>
    <w:rsid w:val="00D542AF"/>
    <w:rsid w:val="00D60A84"/>
    <w:rsid w:val="00D610E6"/>
    <w:rsid w:val="00D6196C"/>
    <w:rsid w:val="00D61C4E"/>
    <w:rsid w:val="00D61F91"/>
    <w:rsid w:val="00D668D0"/>
    <w:rsid w:val="00D7076C"/>
    <w:rsid w:val="00D737D6"/>
    <w:rsid w:val="00D776DE"/>
    <w:rsid w:val="00D82523"/>
    <w:rsid w:val="00D8269A"/>
    <w:rsid w:val="00D82C0E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1699"/>
    <w:rsid w:val="00DB2AF5"/>
    <w:rsid w:val="00DB350D"/>
    <w:rsid w:val="00DB39FF"/>
    <w:rsid w:val="00DB4C13"/>
    <w:rsid w:val="00DB7167"/>
    <w:rsid w:val="00DB730B"/>
    <w:rsid w:val="00DB74A1"/>
    <w:rsid w:val="00DC030E"/>
    <w:rsid w:val="00DC0986"/>
    <w:rsid w:val="00DC217C"/>
    <w:rsid w:val="00DC264E"/>
    <w:rsid w:val="00DC4453"/>
    <w:rsid w:val="00DC77C2"/>
    <w:rsid w:val="00DD00F7"/>
    <w:rsid w:val="00DD0774"/>
    <w:rsid w:val="00DD157F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54C0"/>
    <w:rsid w:val="00E0660B"/>
    <w:rsid w:val="00E12651"/>
    <w:rsid w:val="00E12739"/>
    <w:rsid w:val="00E1275A"/>
    <w:rsid w:val="00E133B2"/>
    <w:rsid w:val="00E1425E"/>
    <w:rsid w:val="00E15F01"/>
    <w:rsid w:val="00E21719"/>
    <w:rsid w:val="00E23E30"/>
    <w:rsid w:val="00E24DC5"/>
    <w:rsid w:val="00E3132C"/>
    <w:rsid w:val="00E31658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5517"/>
    <w:rsid w:val="00E4631F"/>
    <w:rsid w:val="00E46F1B"/>
    <w:rsid w:val="00E46FCD"/>
    <w:rsid w:val="00E47932"/>
    <w:rsid w:val="00E5059F"/>
    <w:rsid w:val="00E52237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3275"/>
    <w:rsid w:val="00E854DE"/>
    <w:rsid w:val="00E866D3"/>
    <w:rsid w:val="00E87848"/>
    <w:rsid w:val="00E93188"/>
    <w:rsid w:val="00E948B1"/>
    <w:rsid w:val="00E97001"/>
    <w:rsid w:val="00EA204A"/>
    <w:rsid w:val="00EA2EF1"/>
    <w:rsid w:val="00EA475D"/>
    <w:rsid w:val="00EA4CDD"/>
    <w:rsid w:val="00EA5D50"/>
    <w:rsid w:val="00EA5FD7"/>
    <w:rsid w:val="00EA66F9"/>
    <w:rsid w:val="00EB1C79"/>
    <w:rsid w:val="00EB7A8F"/>
    <w:rsid w:val="00EB7BA9"/>
    <w:rsid w:val="00EC250D"/>
    <w:rsid w:val="00EC2516"/>
    <w:rsid w:val="00EC2C5C"/>
    <w:rsid w:val="00EC5EAB"/>
    <w:rsid w:val="00EC6684"/>
    <w:rsid w:val="00EC7B5D"/>
    <w:rsid w:val="00ED1175"/>
    <w:rsid w:val="00ED1E96"/>
    <w:rsid w:val="00ED2D0F"/>
    <w:rsid w:val="00ED3563"/>
    <w:rsid w:val="00ED55FE"/>
    <w:rsid w:val="00ED56B8"/>
    <w:rsid w:val="00ED68C6"/>
    <w:rsid w:val="00ED6EA4"/>
    <w:rsid w:val="00ED74B8"/>
    <w:rsid w:val="00EE0DA4"/>
    <w:rsid w:val="00EE5C5E"/>
    <w:rsid w:val="00EE6D95"/>
    <w:rsid w:val="00EE7DC7"/>
    <w:rsid w:val="00EF058D"/>
    <w:rsid w:val="00EF339F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4CC5"/>
    <w:rsid w:val="00F25E65"/>
    <w:rsid w:val="00F26DBE"/>
    <w:rsid w:val="00F30225"/>
    <w:rsid w:val="00F30A18"/>
    <w:rsid w:val="00F33325"/>
    <w:rsid w:val="00F33616"/>
    <w:rsid w:val="00F33E26"/>
    <w:rsid w:val="00F349EB"/>
    <w:rsid w:val="00F352C5"/>
    <w:rsid w:val="00F3646B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60858"/>
    <w:rsid w:val="00F61ECA"/>
    <w:rsid w:val="00F63B38"/>
    <w:rsid w:val="00F65B45"/>
    <w:rsid w:val="00F67D50"/>
    <w:rsid w:val="00F67F9A"/>
    <w:rsid w:val="00F70507"/>
    <w:rsid w:val="00F71AEC"/>
    <w:rsid w:val="00F761DA"/>
    <w:rsid w:val="00F77C58"/>
    <w:rsid w:val="00F8002A"/>
    <w:rsid w:val="00F80D90"/>
    <w:rsid w:val="00F834E5"/>
    <w:rsid w:val="00F87DC5"/>
    <w:rsid w:val="00F91A55"/>
    <w:rsid w:val="00F91A60"/>
    <w:rsid w:val="00F92F73"/>
    <w:rsid w:val="00F93E62"/>
    <w:rsid w:val="00F96D46"/>
    <w:rsid w:val="00F970B0"/>
    <w:rsid w:val="00FA40B5"/>
    <w:rsid w:val="00FA551B"/>
    <w:rsid w:val="00FA5BEA"/>
    <w:rsid w:val="00FA6723"/>
    <w:rsid w:val="00FA6F66"/>
    <w:rsid w:val="00FB360C"/>
    <w:rsid w:val="00FB3CAB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29AF"/>
    <w:rsid w:val="00FD3D3E"/>
    <w:rsid w:val="00FD53F4"/>
    <w:rsid w:val="00FD70AB"/>
    <w:rsid w:val="00FE224A"/>
    <w:rsid w:val="00FE245D"/>
    <w:rsid w:val="00FE3A2C"/>
    <w:rsid w:val="00FE7D95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CFA5-77BA-42BA-922B-E121E88C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20</cp:revision>
  <cp:lastPrinted>2021-11-26T07:00:00Z</cp:lastPrinted>
  <dcterms:created xsi:type="dcterms:W3CDTF">2021-11-09T10:48:00Z</dcterms:created>
  <dcterms:modified xsi:type="dcterms:W3CDTF">2021-11-29T08:30:00Z</dcterms:modified>
</cp:coreProperties>
</file>